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985" w:rsidRDefault="003C7985" w:rsidP="00131FC1">
      <w:pPr>
        <w:spacing w:after="120" w:line="360" w:lineRule="auto"/>
        <w:ind w:left="567" w:right="135"/>
        <w:rPr>
          <w:rFonts w:ascii="Arial" w:hAnsi="Arial" w:cs="Arial"/>
          <w:b/>
          <w:bCs/>
          <w:sz w:val="32"/>
          <w:szCs w:val="32"/>
        </w:rPr>
      </w:pPr>
      <w:r>
        <w:rPr>
          <w:rFonts w:ascii="Arial" w:hAnsi="Arial"/>
          <w:b/>
          <w:sz w:val="32"/>
        </w:rPr>
        <w:t xml:space="preserve">Een visionair in de landbouwtechniek vierde zijn 90ste verjaardag </w:t>
      </w:r>
    </w:p>
    <w:p w:rsidR="00C04257" w:rsidRPr="00131FC1" w:rsidRDefault="00004A17" w:rsidP="00131FC1">
      <w:pPr>
        <w:spacing w:after="120" w:line="360" w:lineRule="auto"/>
        <w:ind w:left="567" w:right="135"/>
        <w:rPr>
          <w:rFonts w:ascii="Arial" w:hAnsi="Arial" w:cs="Arial"/>
          <w:b/>
          <w:bCs/>
        </w:rPr>
      </w:pPr>
      <w:r>
        <w:rPr>
          <w:rFonts w:ascii="Arial" w:hAnsi="Arial"/>
          <w:b/>
        </w:rPr>
        <w:t>Een leven vol passie voor AMAZONE:</w:t>
      </w:r>
      <w:r>
        <w:rPr>
          <w:rFonts w:ascii="Arial" w:hAnsi="Arial"/>
          <w:b/>
        </w:rPr>
        <w:br/>
        <w:t xml:space="preserve">Prof. h.c. Univ. Samara R A S Dr. Dr. h.c. Heinz Dreyer </w:t>
      </w:r>
    </w:p>
    <w:p w:rsidR="00131FC1" w:rsidRDefault="004962CC" w:rsidP="004D2525">
      <w:pPr>
        <w:spacing w:line="360" w:lineRule="atLeast"/>
        <w:ind w:left="567" w:right="2534"/>
        <w:rPr>
          <w:rFonts w:ascii="Arial" w:hAnsi="Arial" w:cs="Arial"/>
          <w:bCs/>
        </w:rPr>
      </w:pPr>
      <w:r>
        <w:rPr>
          <w:rFonts w:ascii="Arial" w:hAnsi="Arial"/>
        </w:rPr>
        <w:t>P</w:t>
      </w:r>
      <w:r w:rsidR="00296119">
        <w:rPr>
          <w:rFonts w:ascii="Arial" w:hAnsi="Arial"/>
        </w:rPr>
        <w:t>rof. h.c. Heinz Dreyer, al jarenlang algemeen directeur van Amazonen-Werke, vierde op 19 februari zijn 90e verjaardag. Hij hielp het bedrijf op te bouwen in de derde generatie van de Dreyer-familie en speelde een sleutelrol bij de ontwikkeling tot een wereldwijde specialist in landbouwtechniek voor moderne gewasproductie</w:t>
      </w:r>
      <w:r>
        <w:rPr>
          <w:rFonts w:ascii="Arial" w:hAnsi="Arial"/>
        </w:rPr>
        <w:t>.</w:t>
      </w:r>
      <w:r w:rsidR="00296119">
        <w:rPr>
          <w:rFonts w:ascii="Arial" w:hAnsi="Arial"/>
        </w:rPr>
        <w:t xml:space="preserve"> Tijdens zijn loopbaan heeft hij als onderdeel van het management van de Amazone Groep een groot aantal belangrijke technische uitvindingen gedaan die meerdere malen zijn gepatenteerd en onderscheiden. Begin 2005 droeg hij zijn managementfunctie over aan zijn zoon Dr. Justus Dreyer. Desalniettemin blijft hij zorg dragen voor de AMAZONE zaaitechniek en de optimale bemesting. Daarnaast onderhoudt hij de samenwerking met de SAA Samara en andere universiteiten Hij blijft lid van de Raad van Bestuur.</w:t>
      </w:r>
    </w:p>
    <w:p w:rsidR="0050283C" w:rsidRDefault="0050283C" w:rsidP="004D2525">
      <w:pPr>
        <w:spacing w:line="360" w:lineRule="atLeast"/>
        <w:ind w:left="567" w:right="2534"/>
        <w:rPr>
          <w:rFonts w:ascii="Arial" w:hAnsi="Arial" w:cs="Arial"/>
          <w:bCs/>
        </w:rPr>
      </w:pPr>
    </w:p>
    <w:p w:rsidR="00765E2C" w:rsidRPr="00765E2C" w:rsidRDefault="00765E2C" w:rsidP="00765E2C">
      <w:pPr>
        <w:spacing w:line="360" w:lineRule="atLeast"/>
        <w:ind w:left="567" w:right="2534"/>
        <w:rPr>
          <w:rFonts w:ascii="Arial" w:hAnsi="Arial" w:cs="Arial"/>
          <w:bCs/>
        </w:rPr>
      </w:pPr>
      <w:r>
        <w:rPr>
          <w:rFonts w:ascii="Arial" w:hAnsi="Arial"/>
        </w:rPr>
        <w:t>Als oudste zoon van Dipl.-Ing. Heinrich Dreyer, de opvolger van de oprichter van Amazonen-Werke, werd Heinz Dreyer geboren in 1932 en zijn vader droeg hem in een vroeg stadium voor als opvolger. Na zijn afstuderen aan het Ratsgymnasium in Osnabrück en tijdens de schoolvakanties heeft hij verschillende stages gelopen in de staalfabrieken in Georgsmarienhütte en Osnabrück, bij de firma Heinrich Lanz in Mannheim en bij de Bayerische Leichtmetallwerke BLW. Hij studeerde werktuigbouwkunde aan de Technische Universiteit van München en bleef na zijn afstuderen in 1956 aan als medewerker van de universiteit met een onderzoeksopdracht van het Bundesministerie voor Landwirtschaft (Bonn), om alsnog te promoveren.</w:t>
      </w:r>
    </w:p>
    <w:p w:rsidR="00765E2C" w:rsidRPr="00765E2C" w:rsidRDefault="00765E2C" w:rsidP="00765E2C">
      <w:pPr>
        <w:spacing w:line="360" w:lineRule="atLeast"/>
        <w:ind w:left="567" w:right="2534"/>
        <w:rPr>
          <w:rFonts w:ascii="Arial" w:hAnsi="Arial" w:cs="Arial"/>
          <w:bCs/>
        </w:rPr>
      </w:pPr>
    </w:p>
    <w:p w:rsidR="00765E2C" w:rsidRDefault="00765E2C" w:rsidP="00765E2C">
      <w:pPr>
        <w:spacing w:line="360" w:lineRule="atLeast"/>
        <w:ind w:left="567" w:right="2534"/>
        <w:rPr>
          <w:rFonts w:ascii="Arial" w:hAnsi="Arial" w:cs="Arial"/>
          <w:bCs/>
        </w:rPr>
      </w:pPr>
      <w:r>
        <w:rPr>
          <w:rFonts w:ascii="Arial" w:hAnsi="Arial"/>
        </w:rPr>
        <w:t xml:space="preserve">Zijn plannen werden echter afgebroken toen zijn vader in november 1957 plotseling stierf. Vanaf dat moment trad Heinz Dreyer onmiddellijk in dienst bij AMAZONEN-WERKE samen met zijn neef Klaus Dreyer en nam met hem de leiding van het bedrijf over Dat gebeurde begin 1958. Naast de noodzakelijke uitbreiding van het bedrijf promoveerde Heinz </w:t>
      </w:r>
      <w:r>
        <w:rPr>
          <w:rFonts w:ascii="Arial" w:hAnsi="Arial"/>
        </w:rPr>
        <w:lastRenderedPageBreak/>
        <w:t>Dreyer opnieuw, studeerde landbouwbedrijfskunde en landbouwbeleid met de daarbij behorende examens en promoveerde in 1963 aan de Justus Liebig Universiteit in Giessen.</w:t>
      </w:r>
    </w:p>
    <w:p w:rsidR="003B749E" w:rsidRDefault="003B749E" w:rsidP="00765E2C">
      <w:pPr>
        <w:spacing w:line="360" w:lineRule="atLeast"/>
        <w:ind w:left="567" w:right="2534"/>
        <w:rPr>
          <w:rFonts w:ascii="Arial" w:hAnsi="Arial" w:cs="Arial"/>
          <w:bCs/>
        </w:rPr>
      </w:pPr>
    </w:p>
    <w:p w:rsidR="003B749E" w:rsidRDefault="003B749E" w:rsidP="00765E2C">
      <w:pPr>
        <w:spacing w:line="360" w:lineRule="atLeast"/>
        <w:ind w:left="567" w:right="2534"/>
        <w:rPr>
          <w:rFonts w:ascii="Arial" w:hAnsi="Arial" w:cs="Arial"/>
          <w:bCs/>
        </w:rPr>
      </w:pPr>
      <w:r>
        <w:rPr>
          <w:rFonts w:ascii="Arial" w:hAnsi="Arial"/>
        </w:rPr>
        <w:t>Vanaf het begin hield hij zich vooral bezig met productontwikkeling. Ook hier wist hij een prima start te maken. Al na een paar weken vond hij de eerste driepunts-tweeschotelstrooier ZA (driepunts centrifugaalstrooier) uit, die later het voorbeeld werd voor bijna alle kunstmeststrooiers die in de wereld worden gebruikt en die in aantallen van meer dan 750.000 stuks werden verkocht. Ook hield hij zich bezig met de doorontwikkeling van aardappelrooimachines, ontwikkelde hij een nieuw type mestverspreider met breedstrooisysteem, vond hij nieuwe zaaimachines uit voor grotere werkbreedtes en tenslotte een nieuwe moderne zaaimachine, die na korte tijd AMAZONE marktleider maakte met de legendarische AMAZONE D4.</w:t>
      </w:r>
    </w:p>
    <w:p w:rsidR="003B749E" w:rsidRPr="00765E2C" w:rsidRDefault="003B749E" w:rsidP="00765E2C">
      <w:pPr>
        <w:spacing w:line="360" w:lineRule="atLeast"/>
        <w:ind w:left="567" w:right="2534"/>
        <w:rPr>
          <w:rFonts w:ascii="Arial" w:hAnsi="Arial" w:cs="Arial"/>
          <w:bCs/>
        </w:rPr>
      </w:pPr>
    </w:p>
    <w:p w:rsidR="003B749E" w:rsidRPr="003B749E" w:rsidRDefault="003B749E" w:rsidP="003B749E">
      <w:pPr>
        <w:spacing w:line="360" w:lineRule="atLeast"/>
        <w:ind w:left="567" w:right="2534"/>
        <w:rPr>
          <w:rFonts w:ascii="Arial" w:hAnsi="Arial" w:cs="Arial"/>
          <w:bCs/>
        </w:rPr>
      </w:pPr>
      <w:r>
        <w:rPr>
          <w:rFonts w:ascii="Arial" w:hAnsi="Arial"/>
        </w:rPr>
        <w:t xml:space="preserve">In 1960 trouwde hij met de ondernemersdochter Magdalene Teich uit Neder-Beieren. Van zijn vier kinderen Petra, Nicoline, Konstanze en Justus werd Justus zijn bedrijfsopvolger. </w:t>
      </w:r>
    </w:p>
    <w:p w:rsidR="00466A1C" w:rsidRDefault="00466A1C" w:rsidP="004F5BAE">
      <w:pPr>
        <w:spacing w:line="360" w:lineRule="atLeast"/>
        <w:ind w:right="2534"/>
        <w:rPr>
          <w:rFonts w:ascii="Arial" w:hAnsi="Arial" w:cs="Arial"/>
          <w:bCs/>
        </w:rPr>
      </w:pPr>
    </w:p>
    <w:p w:rsidR="000D7482" w:rsidRDefault="00964C0E" w:rsidP="000D7482">
      <w:pPr>
        <w:spacing w:line="360" w:lineRule="atLeast"/>
        <w:ind w:left="567" w:right="2534"/>
        <w:rPr>
          <w:rFonts w:ascii="Arial" w:hAnsi="Arial" w:cs="Arial"/>
          <w:bCs/>
        </w:rPr>
      </w:pPr>
      <w:r>
        <w:rPr>
          <w:rFonts w:ascii="Arial" w:hAnsi="Arial"/>
        </w:rPr>
        <w:t>Vanaf 1975 concentreerde hij zijn ontwikkelingsactiviteiten op zaaitechnologie voor no-till in Canada en vond onder meer de AMAZONE beitelschaar uit, die zich tot op de dag van vandaag heeft bewezen in een breed scala van bedrijfsomstandigheden, ook in Rusland. Omdat water schaars is in grote delen van Rusland, zag prof. Heinz Dreyer een grote kans voor no-till en was buitengewoon succesvol. Prof. Heinz Dreyer, de geestelijke vader en uitvinder van de Primera DMC, volgt met vreugde hoe "zijn" machine internationaal steeds meer ingeburgerd raakt.</w:t>
      </w:r>
    </w:p>
    <w:p w:rsidR="003B4400" w:rsidRDefault="003B4400" w:rsidP="000D7482">
      <w:pPr>
        <w:spacing w:line="360" w:lineRule="atLeast"/>
        <w:ind w:left="567" w:right="2534"/>
        <w:rPr>
          <w:rFonts w:ascii="Arial" w:hAnsi="Arial" w:cs="Arial"/>
          <w:bCs/>
        </w:rPr>
      </w:pPr>
    </w:p>
    <w:p w:rsidR="00964C0E" w:rsidRPr="00964C0E" w:rsidRDefault="00237316" w:rsidP="00964C0E">
      <w:pPr>
        <w:spacing w:line="360" w:lineRule="atLeast"/>
        <w:ind w:left="567" w:right="2534"/>
        <w:rPr>
          <w:rFonts w:ascii="Arial" w:hAnsi="Arial" w:cs="Arial"/>
          <w:bCs/>
        </w:rPr>
      </w:pPr>
      <w:r>
        <w:rPr>
          <w:rFonts w:ascii="Arial" w:hAnsi="Arial"/>
        </w:rPr>
        <w:t xml:space="preserve">Prof. Dreyer heeft de AMAZONE-deugden door de jaren heen verankerd in het DNA van de totale AMAZONE-organisatie: dit zijn uitstekende innovatiekracht, hoge kwaliteitsnormen en communicatie op ooghoogte met boeren en wetenschappers over de hele wereld. Met ononderbroken passie en een hoge mate van toewijding is vooruitgang </w:t>
      </w:r>
      <w:r>
        <w:rPr>
          <w:rFonts w:ascii="Arial" w:hAnsi="Arial"/>
        </w:rPr>
        <w:lastRenderedPageBreak/>
        <w:t>in de landbouwtechniek voor hem een grote passie en de sleu</w:t>
      </w:r>
      <w:r w:rsidR="004F5BAE">
        <w:rPr>
          <w:rFonts w:ascii="Arial" w:hAnsi="Arial"/>
        </w:rPr>
        <w:t>tel tot het succes van AMAZONE.</w:t>
      </w:r>
      <w:r>
        <w:t xml:space="preserve"> </w:t>
      </w:r>
    </w:p>
    <w:p w:rsidR="00846E56" w:rsidRDefault="00846E56" w:rsidP="00846E56">
      <w:pPr>
        <w:spacing w:line="360" w:lineRule="atLeast"/>
        <w:ind w:left="567" w:right="1695"/>
        <w:rPr>
          <w:rFonts w:ascii="Arial" w:hAnsi="Arial" w:cs="Arial"/>
          <w:b/>
          <w:bCs/>
        </w:rPr>
      </w:pPr>
    </w:p>
    <w:p w:rsidR="004F5BAE" w:rsidRDefault="004F5BAE" w:rsidP="00846E56">
      <w:pPr>
        <w:spacing w:line="360" w:lineRule="atLeast"/>
        <w:ind w:left="567" w:right="1695"/>
        <w:rPr>
          <w:rFonts w:ascii="Arial" w:hAnsi="Arial" w:cs="Arial"/>
          <w:b/>
          <w:bCs/>
        </w:rPr>
      </w:pPr>
    </w:p>
    <w:p w:rsidR="00846E56" w:rsidRDefault="00D91226" w:rsidP="00846E56">
      <w:pPr>
        <w:spacing w:line="360" w:lineRule="atLeast"/>
        <w:ind w:left="567" w:right="1695"/>
        <w:rPr>
          <w:rFonts w:ascii="Arial" w:hAnsi="Arial" w:cs="Arial"/>
          <w:b/>
          <w:bCs/>
        </w:rPr>
      </w:pPr>
      <w:r>
        <w:rPr>
          <w:rFonts w:ascii="Arial" w:hAnsi="Arial"/>
          <w:b/>
        </w:rPr>
        <w:t>Hoge onderscheidingen voor Prof. h.c. Univ. Samara R A S Dr. Dr. h.c. Heinz Dreyer</w:t>
      </w:r>
    </w:p>
    <w:p w:rsidR="00846E56" w:rsidRDefault="00846E56" w:rsidP="00846E56">
      <w:pPr>
        <w:spacing w:line="360" w:lineRule="atLeast"/>
        <w:ind w:left="567" w:right="1695"/>
        <w:rPr>
          <w:rFonts w:ascii="Arial" w:hAnsi="Arial" w:cs="Arial"/>
          <w:b/>
          <w:bCs/>
        </w:rPr>
      </w:pPr>
    </w:p>
    <w:p w:rsidR="004166E5" w:rsidRPr="00846E56" w:rsidRDefault="004166E5" w:rsidP="00846E56">
      <w:pPr>
        <w:spacing w:line="360" w:lineRule="atLeast"/>
        <w:ind w:left="567" w:right="1695"/>
        <w:rPr>
          <w:rFonts w:ascii="Arial" w:hAnsi="Arial" w:cs="Arial"/>
          <w:b/>
          <w:bCs/>
        </w:rPr>
      </w:pPr>
      <w:r>
        <w:rPr>
          <w:rFonts w:ascii="Arial" w:hAnsi="Arial"/>
        </w:rPr>
        <w:t>Nadat Prof. Dreyer zich de laatste jaren steeds meer met zaaitechniek voor Rusland had beziggehouden, werd hij vervolgens verkozen tot "Lid van de Internationale Academie voor Landbouweducatie" in Moskou. In een lange Russische traditie wordt dit beschouwd als een van de hoogste onderscheidingen (“academici”). Als wetenschappelijk adviseur aan de Staatslandbouwuniversiteit in Samara ontving hij in 2001 ook een eredoctoraat van deze universiteit, een titel die nu ook onveranderd in Duitsland wordt erkend.</w:t>
      </w:r>
    </w:p>
    <w:p w:rsidR="004166E5" w:rsidRPr="004166E5" w:rsidRDefault="004166E5" w:rsidP="004166E5">
      <w:pPr>
        <w:spacing w:line="360" w:lineRule="atLeast"/>
        <w:ind w:left="567" w:right="2534"/>
        <w:rPr>
          <w:rFonts w:ascii="Arial" w:hAnsi="Arial" w:cs="Arial"/>
          <w:bCs/>
        </w:rPr>
      </w:pPr>
    </w:p>
    <w:p w:rsidR="004166E5" w:rsidRPr="004166E5" w:rsidRDefault="004166E5" w:rsidP="004166E5">
      <w:pPr>
        <w:spacing w:line="360" w:lineRule="atLeast"/>
        <w:ind w:left="567" w:right="2534"/>
        <w:rPr>
          <w:rFonts w:ascii="Arial" w:hAnsi="Arial" w:cs="Arial"/>
          <w:bCs/>
        </w:rPr>
      </w:pPr>
      <w:r>
        <w:rPr>
          <w:rFonts w:ascii="Arial" w:hAnsi="Arial"/>
        </w:rPr>
        <w:t>In de zomer van 2005 ontving hij een eredoctoraat van de Universiteit van Hohenheim voor zijn verdiensten voor wetenschappelijk onderzoek en ontwikkeling op het gebied van landbouwtechniek. In 2008 ontving hij de Zilveren Orde van Verdienste van het Ministerie van Landbouw van de Russische Federatie. In 2009 eerde de Vereniging van Duitse Ingenieurs (VDI) het levenswerk van prof. Heinz Dreyer met de VDI Eremedaille.</w:t>
      </w:r>
    </w:p>
    <w:p w:rsidR="004166E5" w:rsidRDefault="004166E5" w:rsidP="00C261B1">
      <w:pPr>
        <w:spacing w:line="360" w:lineRule="atLeast"/>
        <w:ind w:left="567" w:right="2534"/>
        <w:rPr>
          <w:rFonts w:ascii="Arial" w:hAnsi="Arial" w:cs="Arial"/>
          <w:bCs/>
        </w:rPr>
      </w:pPr>
    </w:p>
    <w:p w:rsidR="003135A1" w:rsidRDefault="008E0565" w:rsidP="00C261B1">
      <w:pPr>
        <w:spacing w:line="360" w:lineRule="atLeast"/>
        <w:ind w:left="567" w:right="2534"/>
        <w:rPr>
          <w:rFonts w:ascii="Arial" w:hAnsi="Arial" w:cs="Arial"/>
          <w:bCs/>
        </w:rPr>
      </w:pPr>
      <w:r>
        <w:rPr>
          <w:rFonts w:ascii="Arial" w:hAnsi="Arial"/>
        </w:rPr>
        <w:t xml:space="preserve">Als hoogste onderscheiding werd Prof. Heinz Dreyer in 2012 verkozen tot “Buitenlands lid van de Russische Academie voor Landbouwwetenschappen RAAS”. Dit lidmaatschap wordt beschouwd als een van de hoogste wetenschappelijke onderscheidingen in de Russische Federatie en wordt zeer zelden aan niet-Russische wetenschappers gegeven. </w:t>
      </w:r>
    </w:p>
    <w:p w:rsidR="004F5BAE" w:rsidRDefault="004F5BAE">
      <w:pPr>
        <w:rPr>
          <w:rFonts w:ascii="Arial" w:hAnsi="Arial" w:cs="Arial"/>
          <w:bCs/>
        </w:rPr>
      </w:pPr>
      <w:r>
        <w:rPr>
          <w:rFonts w:ascii="Arial" w:hAnsi="Arial" w:cs="Arial"/>
          <w:bCs/>
        </w:rPr>
        <w:br w:type="page"/>
      </w:r>
    </w:p>
    <w:p w:rsidR="003135A1" w:rsidRPr="003135A1" w:rsidRDefault="003135A1" w:rsidP="000B3631">
      <w:pPr>
        <w:shd w:val="clear" w:color="auto" w:fill="BFBFBF" w:themeFill="background1" w:themeFillShade="BF"/>
        <w:spacing w:line="276" w:lineRule="auto"/>
        <w:ind w:left="426" w:right="-290"/>
        <w:rPr>
          <w:rFonts w:ascii="Arial" w:hAnsi="Arial" w:cs="Arial"/>
          <w:b/>
          <w:bCs/>
          <w:color w:val="FFFFFF" w:themeColor="background1"/>
          <w:sz w:val="22"/>
          <w:szCs w:val="22"/>
        </w:rPr>
      </w:pPr>
    </w:p>
    <w:p w:rsidR="008865F8" w:rsidRDefault="003135A1" w:rsidP="000B3631">
      <w:pPr>
        <w:shd w:val="clear" w:color="auto" w:fill="BFBFBF" w:themeFill="background1" w:themeFillShade="BF"/>
        <w:spacing w:line="276" w:lineRule="auto"/>
        <w:ind w:left="426" w:right="-290"/>
        <w:rPr>
          <w:rFonts w:ascii="Arial" w:hAnsi="Arial" w:cs="Arial"/>
          <w:b/>
          <w:bCs/>
          <w:color w:val="000000" w:themeColor="text1"/>
          <w:sz w:val="22"/>
          <w:szCs w:val="22"/>
        </w:rPr>
      </w:pPr>
      <w:r>
        <w:rPr>
          <w:rFonts w:ascii="Arial" w:hAnsi="Arial"/>
          <w:b/>
          <w:color w:val="000000" w:themeColor="text1"/>
          <w:sz w:val="22"/>
        </w:rPr>
        <w:t xml:space="preserve">In de loop van zijn werk heeft Prof. </w:t>
      </w:r>
      <w:r>
        <w:rPr>
          <w:rFonts w:ascii="Arial" w:hAnsi="Arial"/>
          <w:b/>
        </w:rPr>
        <w:t xml:space="preserve">h.c. Univ. Samara R A S Dr. Dr. h.c. </w:t>
      </w:r>
      <w:r>
        <w:rPr>
          <w:rFonts w:ascii="Arial" w:hAnsi="Arial"/>
          <w:b/>
          <w:color w:val="000000" w:themeColor="text1"/>
          <w:sz w:val="22"/>
        </w:rPr>
        <w:t xml:space="preserve">Heinz Dreyer </w:t>
      </w:r>
    </w:p>
    <w:p w:rsidR="003135A1" w:rsidRPr="003135A1" w:rsidRDefault="003135A1" w:rsidP="000B3631">
      <w:pPr>
        <w:shd w:val="clear" w:color="auto" w:fill="BFBFBF" w:themeFill="background1" w:themeFillShade="BF"/>
        <w:spacing w:line="276" w:lineRule="auto"/>
        <w:ind w:left="426" w:right="-290"/>
        <w:rPr>
          <w:rFonts w:ascii="Arial" w:hAnsi="Arial" w:cs="Arial"/>
          <w:b/>
          <w:bCs/>
          <w:color w:val="000000" w:themeColor="text1"/>
          <w:sz w:val="22"/>
          <w:szCs w:val="22"/>
        </w:rPr>
      </w:pPr>
      <w:r>
        <w:rPr>
          <w:rFonts w:ascii="Arial" w:hAnsi="Arial"/>
          <w:b/>
          <w:color w:val="000000" w:themeColor="text1"/>
          <w:sz w:val="22"/>
        </w:rPr>
        <w:t xml:space="preserve">vele onderscheidingen en belangrijke titels ontvangen: </w:t>
      </w:r>
    </w:p>
    <w:p w:rsidR="003135A1" w:rsidRPr="003135A1" w:rsidRDefault="003135A1" w:rsidP="000B3631">
      <w:pPr>
        <w:shd w:val="clear" w:color="auto" w:fill="BFBFBF" w:themeFill="background1" w:themeFillShade="BF"/>
        <w:spacing w:line="276" w:lineRule="auto"/>
        <w:ind w:left="426" w:right="-290"/>
        <w:rPr>
          <w:rFonts w:ascii="Arial" w:hAnsi="Arial" w:cs="Arial"/>
          <w:color w:val="000000" w:themeColor="text1"/>
          <w:sz w:val="22"/>
          <w:szCs w:val="22"/>
        </w:rPr>
      </w:pPr>
    </w:p>
    <w:p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 xml:space="preserve">Prof. h.c. van de Staatl. </w:t>
      </w:r>
      <w:r>
        <w:rPr>
          <w:rFonts w:ascii="Arial" w:hAnsi="Arial"/>
          <w:sz w:val="22"/>
        </w:rPr>
        <w:t>landbouwuniversiteit</w:t>
      </w:r>
      <w:r>
        <w:rPr>
          <w:rFonts w:ascii="Arial" w:hAnsi="Arial"/>
          <w:color w:val="000000" w:themeColor="text1"/>
          <w:sz w:val="22"/>
        </w:rPr>
        <w:t>Samara</w:t>
      </w:r>
    </w:p>
    <w:p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Lid van de internationale academie voor agrarische opleiding Moskou</w:t>
      </w:r>
    </w:p>
    <w:p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Dipl.-Ing. van de Technische Hoge school München (1956)</w:t>
      </w:r>
    </w:p>
    <w:p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Dr. agr. van de Justus-Liebig-Universiteit Gießen</w:t>
      </w:r>
    </w:p>
    <w:p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Dipl.-Ing. van de Technische Universiteit München (1985)</w:t>
      </w:r>
    </w:p>
    <w:p w:rsidR="003135A1"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Dr. h.c. van de Universiteit Hohenheim</w:t>
      </w:r>
    </w:p>
    <w:p w:rsidR="00DE6366" w:rsidRPr="003077EB" w:rsidRDefault="00DE6366" w:rsidP="000B3631">
      <w:pPr>
        <w:pStyle w:val="Listenabsatz"/>
        <w:shd w:val="clear" w:color="auto" w:fill="BFBFBF" w:themeFill="background1" w:themeFillShade="BF"/>
        <w:tabs>
          <w:tab w:val="left" w:pos="284"/>
        </w:tabs>
        <w:spacing w:line="276" w:lineRule="auto"/>
        <w:ind w:left="426" w:right="-290"/>
        <w:rPr>
          <w:rFonts w:ascii="Arial" w:hAnsi="Arial" w:cs="Arial"/>
          <w:iCs/>
          <w:color w:val="000000" w:themeColor="text1"/>
          <w:sz w:val="22"/>
          <w:szCs w:val="22"/>
        </w:rPr>
      </w:pPr>
    </w:p>
    <w:p w:rsidR="003135A1" w:rsidRPr="003077EB" w:rsidRDefault="001C702F" w:rsidP="004962CC">
      <w:pPr>
        <w:pStyle w:val="Listenabsatz"/>
        <w:numPr>
          <w:ilvl w:val="0"/>
          <w:numId w:val="2"/>
        </w:numPr>
        <w:shd w:val="clear" w:color="auto" w:fill="BFBFBF" w:themeFill="background1" w:themeFillShade="BF"/>
        <w:tabs>
          <w:tab w:val="left" w:pos="284"/>
          <w:tab w:val="left" w:pos="709"/>
          <w:tab w:val="left" w:pos="1985"/>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 xml:space="preserve">Mei 2008: </w:t>
      </w:r>
      <w:r>
        <w:rPr>
          <w:rFonts w:ascii="Arial" w:hAnsi="Arial"/>
          <w:color w:val="000000" w:themeColor="text1"/>
          <w:sz w:val="22"/>
        </w:rPr>
        <w:tab/>
        <w:t xml:space="preserve">Bekroond met de Zilveren Orde van Verdienste door het Russische Ministerie van Landbouw </w:t>
      </w:r>
    </w:p>
    <w:p w:rsidR="003135A1" w:rsidRPr="003077EB" w:rsidRDefault="003135A1" w:rsidP="004962CC">
      <w:pPr>
        <w:pStyle w:val="Listenabsatz"/>
        <w:numPr>
          <w:ilvl w:val="0"/>
          <w:numId w:val="2"/>
        </w:numPr>
        <w:shd w:val="clear" w:color="auto" w:fill="BFBFBF" w:themeFill="background1" w:themeFillShade="BF"/>
        <w:tabs>
          <w:tab w:val="left" w:pos="284"/>
          <w:tab w:val="left" w:pos="709"/>
          <w:tab w:val="left" w:pos="1985"/>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 xml:space="preserve">Mei 2009: </w:t>
      </w:r>
      <w:r>
        <w:rPr>
          <w:rFonts w:ascii="Arial" w:hAnsi="Arial"/>
          <w:color w:val="000000" w:themeColor="text1"/>
          <w:sz w:val="22"/>
        </w:rPr>
        <w:tab/>
        <w:t>Uitreiking van de (gouden) VDI Medal of Honor (VDI = Vereniging van Duitse Ingenieurs)</w:t>
      </w:r>
    </w:p>
    <w:p w:rsidR="003135A1" w:rsidRPr="00AA6266" w:rsidRDefault="00E1398F" w:rsidP="004962CC">
      <w:pPr>
        <w:pStyle w:val="Listenabsatz"/>
        <w:numPr>
          <w:ilvl w:val="0"/>
          <w:numId w:val="2"/>
        </w:numPr>
        <w:shd w:val="clear" w:color="auto" w:fill="BFBFBF" w:themeFill="background1" w:themeFillShade="BF"/>
        <w:tabs>
          <w:tab w:val="left" w:pos="284"/>
          <w:tab w:val="left" w:pos="709"/>
          <w:tab w:val="left" w:pos="2268"/>
        </w:tabs>
        <w:spacing w:line="276" w:lineRule="auto"/>
        <w:ind w:left="709" w:right="-290" w:hanging="284"/>
        <w:rPr>
          <w:rFonts w:ascii="Arial" w:hAnsi="Arial" w:cs="Arial"/>
          <w:iCs/>
          <w:color w:val="000000" w:themeColor="text1"/>
          <w:sz w:val="22"/>
          <w:szCs w:val="22"/>
        </w:rPr>
      </w:pPr>
      <w:r>
        <w:rPr>
          <w:rFonts w:ascii="Arial" w:hAnsi="Arial"/>
          <w:color w:val="000000" w:themeColor="text1"/>
          <w:sz w:val="22"/>
        </w:rPr>
        <w:t>Februari 2012:</w:t>
      </w:r>
      <w:r>
        <w:rPr>
          <w:rFonts w:ascii="Arial" w:hAnsi="Arial"/>
          <w:color w:val="000000" w:themeColor="text1"/>
          <w:sz w:val="22"/>
        </w:rPr>
        <w:tab/>
        <w:t xml:space="preserve">Verkozen tot “buitenlands lid van de Russische Academie van Landbouwwetenschappen </w:t>
      </w:r>
      <w:r w:rsidR="004962CC">
        <w:rPr>
          <w:rFonts w:ascii="Arial" w:hAnsi="Arial"/>
          <w:color w:val="000000" w:themeColor="text1"/>
          <w:sz w:val="22"/>
        </w:rPr>
        <w:br/>
        <w:t xml:space="preserve">  </w:t>
      </w:r>
      <w:r w:rsidR="004962CC">
        <w:rPr>
          <w:rFonts w:ascii="Arial" w:hAnsi="Arial"/>
          <w:color w:val="000000" w:themeColor="text1"/>
          <w:sz w:val="22"/>
        </w:rPr>
        <w:tab/>
      </w:r>
      <w:r>
        <w:rPr>
          <w:rFonts w:ascii="Arial" w:hAnsi="Arial"/>
          <w:color w:val="000000" w:themeColor="text1"/>
          <w:sz w:val="22"/>
        </w:rPr>
        <w:t>RAAS" (tegenwoordig R A S)</w:t>
      </w:r>
    </w:p>
    <w:p w:rsidR="003135A1" w:rsidRPr="003077EB" w:rsidRDefault="003135A1" w:rsidP="004962CC">
      <w:pPr>
        <w:pStyle w:val="Listenabsatz"/>
        <w:numPr>
          <w:ilvl w:val="0"/>
          <w:numId w:val="2"/>
        </w:numPr>
        <w:shd w:val="clear" w:color="auto" w:fill="BFBFBF" w:themeFill="background1" w:themeFillShade="BF"/>
        <w:tabs>
          <w:tab w:val="left" w:pos="284"/>
          <w:tab w:val="left" w:pos="709"/>
          <w:tab w:val="left" w:pos="1985"/>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 xml:space="preserve">Mei 2012 </w:t>
      </w:r>
      <w:r>
        <w:rPr>
          <w:rFonts w:ascii="Arial" w:hAnsi="Arial"/>
          <w:color w:val="000000" w:themeColor="text1"/>
          <w:sz w:val="22"/>
        </w:rPr>
        <w:tab/>
        <w:t>Ontvanger van de GORYACHKIN-orde van de Agrarische Staatsuniversiteit van Moskou</w:t>
      </w:r>
    </w:p>
    <w:p w:rsidR="003135A1" w:rsidRPr="003077EB" w:rsidRDefault="003135A1" w:rsidP="000B3631">
      <w:pPr>
        <w:pStyle w:val="Listenabsatz"/>
        <w:shd w:val="clear" w:color="auto" w:fill="BFBFBF" w:themeFill="background1" w:themeFillShade="BF"/>
        <w:spacing w:line="276" w:lineRule="auto"/>
        <w:ind w:left="426" w:right="-290"/>
        <w:rPr>
          <w:rFonts w:ascii="Arial" w:hAnsi="Arial" w:cs="Arial"/>
          <w:iCs/>
          <w:color w:val="FFFFFF" w:themeColor="background1"/>
          <w:sz w:val="22"/>
          <w:szCs w:val="22"/>
        </w:rPr>
      </w:pPr>
    </w:p>
    <w:p w:rsidR="00991D33" w:rsidRDefault="00991D33" w:rsidP="002B2005">
      <w:pPr>
        <w:ind w:left="567"/>
        <w:rPr>
          <w:rFonts w:ascii="Arial" w:hAnsi="Arial" w:cs="Arial"/>
          <w:bCs/>
        </w:rPr>
      </w:pPr>
    </w:p>
    <w:p w:rsidR="00991D33" w:rsidRDefault="00991D33"/>
    <w:p w:rsidR="004F5BAE" w:rsidRDefault="004F5BAE">
      <w:pPr>
        <w:rPr>
          <w:rFonts w:ascii="Arial" w:hAnsi="Arial" w:cs="Arial"/>
          <w:bCs/>
        </w:rPr>
      </w:pPr>
      <w:bookmarkStart w:id="0" w:name="_GoBack"/>
      <w:bookmarkEnd w:id="0"/>
    </w:p>
    <w:p w:rsidR="002B2005" w:rsidRDefault="002B2005" w:rsidP="002B2005">
      <w:pPr>
        <w:ind w:left="567"/>
        <w:rPr>
          <w:rFonts w:ascii="Arial" w:hAnsi="Arial" w:cs="Arial"/>
          <w:bCs/>
        </w:rPr>
      </w:pPr>
      <w:r>
        <w:rPr>
          <w:rFonts w:ascii="Arial" w:hAnsi="Arial"/>
          <w:noProof/>
          <w:lang w:val="de-DE"/>
        </w:rPr>
        <w:drawing>
          <wp:inline distT="0" distB="0" distL="0" distR="0">
            <wp:extent cx="2474034" cy="3526972"/>
            <wp:effectExtent l="0" t="0" r="254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78917" cy="3533933"/>
                    </a:xfrm>
                    <a:prstGeom prst="rect">
                      <a:avLst/>
                    </a:prstGeom>
                    <a:noFill/>
                    <a:ln>
                      <a:noFill/>
                    </a:ln>
                  </pic:spPr>
                </pic:pic>
              </a:graphicData>
            </a:graphic>
          </wp:inline>
        </w:drawing>
      </w:r>
    </w:p>
    <w:p w:rsidR="00991D33" w:rsidRDefault="00991D33" w:rsidP="00991D33">
      <w:pPr>
        <w:ind w:left="567" w:right="136"/>
        <w:rPr>
          <w:rFonts w:ascii="Arial" w:hAnsi="Arial" w:cs="Arial"/>
          <w:bCs/>
        </w:rPr>
      </w:pPr>
    </w:p>
    <w:p w:rsidR="002B2005" w:rsidRPr="002B2005" w:rsidRDefault="002B2005" w:rsidP="00991D33">
      <w:pPr>
        <w:ind w:left="567" w:right="136"/>
        <w:rPr>
          <w:rFonts w:ascii="Arial" w:hAnsi="Arial" w:cs="Arial"/>
          <w:bCs/>
        </w:rPr>
      </w:pPr>
      <w:r>
        <w:rPr>
          <w:rFonts w:ascii="Arial" w:hAnsi="Arial"/>
        </w:rPr>
        <w:t>Prof. h.c. Universiteit Samara R A S Dr. dr h.c. Heinz Dreyer vierde zijn 90ste verjaardag op 19 februari 2022</w:t>
      </w:r>
    </w:p>
    <w:p w:rsidR="007E172B" w:rsidRPr="00B053BD" w:rsidRDefault="007E172B" w:rsidP="00B053BD">
      <w:pPr>
        <w:tabs>
          <w:tab w:val="left" w:pos="3550"/>
        </w:tabs>
        <w:spacing w:line="360" w:lineRule="auto"/>
        <w:ind w:left="567" w:right="141"/>
      </w:pPr>
    </w:p>
    <w:sectPr w:rsidR="007E172B" w:rsidRPr="00B053BD" w:rsidSect="007B4A48">
      <w:headerReference w:type="default" r:id="rId8"/>
      <w:footerReference w:type="default" r:id="rId9"/>
      <w:pgSz w:w="11901" w:h="16840" w:code="9"/>
      <w:pgMar w:top="1843" w:right="567" w:bottom="1701" w:left="567" w:header="1418" w:footer="985"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3954" w:rsidRDefault="00DE3954">
      <w:r>
        <w:separator/>
      </w:r>
    </w:p>
  </w:endnote>
  <w:endnote w:type="continuationSeparator" w:id="0">
    <w:p w:rsidR="00DE3954" w:rsidRDefault="00DE3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ucida Grande">
    <w:altName w:val="Arial"/>
    <w:charset w:val="00"/>
    <w:family w:val="swiss"/>
    <w:pitch w:val="variable"/>
    <w:sig w:usb0="00000000" w:usb1="5000A1FF" w:usb2="00000000" w:usb3="00000000" w:csb0="000001BF"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A5C" w:rsidRDefault="00752A5C">
    <w:pPr>
      <w:pStyle w:val="Fuzeile"/>
    </w:pPr>
    <w:r>
      <w:rPr>
        <w:noProof/>
        <w:lang w:val="de-DE"/>
      </w:rPr>
      <mc:AlternateContent>
        <mc:Choice Requires="wps">
          <w:drawing>
            <wp:anchor distT="0" distB="0" distL="114300" distR="114300" simplePos="0" relativeHeight="251660288" behindDoc="1" locked="0" layoutInCell="1" allowOverlap="1" wp14:anchorId="69EB742D" wp14:editId="08D4C183">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52A5C" w:rsidRPr="0093254A" w:rsidRDefault="00752A5C"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4F5BAE">
                            <w:rPr>
                              <w:rFonts w:ascii="Arial" w:hAnsi="Arial"/>
                              <w:noProof/>
                              <w:sz w:val="20"/>
                            </w:rPr>
                            <w:t>4</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4F5BAE">
                            <w:rPr>
                              <w:rFonts w:ascii="Arial" w:hAnsi="Arial"/>
                              <w:noProof/>
                              <w:sz w:val="20"/>
                            </w:rPr>
                            <w:t>4</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EB742D"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rsidR="00752A5C" w:rsidRPr="0093254A" w:rsidRDefault="00752A5C"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4F5BAE">
                      <w:rPr>
                        <w:rFonts w:ascii="Arial" w:hAnsi="Arial"/>
                        <w:noProof/>
                        <w:sz w:val="20"/>
                      </w:rPr>
                      <w:t>4</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4F5BAE">
                      <w:rPr>
                        <w:rFonts w:ascii="Arial" w:hAnsi="Arial"/>
                        <w:noProof/>
                        <w:sz w:val="20"/>
                      </w:rPr>
                      <w:t>4</w:t>
                    </w:r>
                    <w:r w:rsidRPr="0093254A">
                      <w:rPr>
                        <w:rFonts w:ascii="Arial" w:hAnsi="Arial"/>
                        <w:sz w:val="20"/>
                      </w:rPr>
                      <w:fldChar w:fldCharType="end"/>
                    </w:r>
                  </w:p>
                </w:txbxContent>
              </v:textbox>
            </v:shape>
          </w:pict>
        </mc:Fallback>
      </mc:AlternateContent>
    </w:r>
    <w:r>
      <w:rPr>
        <w:noProof/>
        <w:lang w:val="de-DE"/>
      </w:rPr>
      <mc:AlternateContent>
        <mc:Choice Requires="wps">
          <w:drawing>
            <wp:anchor distT="0" distB="0" distL="114300" distR="114300" simplePos="0" relativeHeight="251656192" behindDoc="1" locked="0" layoutInCell="1" allowOverlap="1" wp14:anchorId="651065ED" wp14:editId="41231CCC">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1B455C"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lang w:val="de-DE"/>
      </w:rPr>
      <mc:AlternateContent>
        <mc:Choice Requires="wps">
          <w:drawing>
            <wp:anchor distT="0" distB="0" distL="114300" distR="114300" simplePos="0" relativeHeight="251654144" behindDoc="1" locked="0" layoutInCell="1" allowOverlap="1" wp14:anchorId="7B14A6EE" wp14:editId="6254FD15">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25BA99B"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lang w:val="de-DE"/>
      </w:rPr>
      <mc:AlternateContent>
        <mc:Choice Requires="wps">
          <w:drawing>
            <wp:anchor distT="0" distB="0" distL="114300" distR="114300" simplePos="0" relativeHeight="251651072" behindDoc="1" locked="0" layoutInCell="1" allowOverlap="1" wp14:anchorId="717DFBF2" wp14:editId="093773A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52A5C" w:rsidRPr="0093254A" w:rsidRDefault="00752A5C" w:rsidP="006F7755">
                          <w:pPr>
                            <w:spacing w:line="280" w:lineRule="exact"/>
                            <w:rPr>
                              <w:rFonts w:ascii="Arial" w:hAnsi="Arial"/>
                              <w:spacing w:val="2"/>
                              <w:sz w:val="20"/>
                            </w:rPr>
                          </w:pPr>
                          <w:r>
                            <w:rPr>
                              <w:rFonts w:ascii="Arial" w:hAnsi="Arial"/>
                              <w:sz w:val="20"/>
                            </w:rPr>
                            <w:t>AMAZONEN-WERKE H. DREYER SE &amp; Co. KG ∙ Am Amazonenwerk 9–13 ∙ D-49205 Hasbergen-Gaste</w:t>
                          </w:r>
                        </w:p>
                        <w:p w:rsidR="00752A5C" w:rsidRPr="0093254A" w:rsidRDefault="00752A5C" w:rsidP="006F7755">
                          <w:pPr>
                            <w:spacing w:line="280" w:lineRule="exact"/>
                            <w:rPr>
                              <w:rFonts w:ascii="Arial" w:hAnsi="Arial"/>
                              <w:spacing w:val="2"/>
                              <w:sz w:val="20"/>
                            </w:rPr>
                          </w:pPr>
                          <w:r>
                            <w:rPr>
                              <w:rFonts w:ascii="Arial" w:hAnsi="Arial"/>
                              <w:sz w:val="20"/>
                            </w:rPr>
                            <w:t>Telefoon +49 (0)5405 501-0 ∙ am</w:t>
                          </w:r>
                          <w:r w:rsidR="004962CC">
                            <w:rPr>
                              <w:rFonts w:ascii="Arial" w:hAnsi="Arial"/>
                              <w:sz w:val="20"/>
                            </w:rPr>
                            <w:t>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7DFBF2"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rsidR="00752A5C" w:rsidRPr="0093254A" w:rsidRDefault="00752A5C" w:rsidP="006F7755">
                    <w:pPr>
                      <w:spacing w:line="280" w:lineRule="exact"/>
                      <w:rPr>
                        <w:rFonts w:ascii="Arial" w:hAnsi="Arial"/>
                        <w:spacing w:val="2"/>
                        <w:sz w:val="20"/>
                      </w:rPr>
                    </w:pPr>
                    <w:r>
                      <w:rPr>
                        <w:rFonts w:ascii="Arial" w:hAnsi="Arial"/>
                        <w:sz w:val="20"/>
                      </w:rPr>
                      <w:t>AMAZONEN-WERKE H. DREYER SE &amp; Co. KG ∙ Am Amazonenwerk 9–13 ∙ D-49205 Hasbergen-Gaste</w:t>
                    </w:r>
                  </w:p>
                  <w:p w:rsidR="00752A5C" w:rsidRPr="0093254A" w:rsidRDefault="00752A5C" w:rsidP="006F7755">
                    <w:pPr>
                      <w:spacing w:line="280" w:lineRule="exact"/>
                      <w:rPr>
                        <w:rFonts w:ascii="Arial" w:hAnsi="Arial"/>
                        <w:spacing w:val="2"/>
                        <w:sz w:val="20"/>
                      </w:rPr>
                    </w:pPr>
                    <w:r>
                      <w:rPr>
                        <w:rFonts w:ascii="Arial" w:hAnsi="Arial"/>
                        <w:sz w:val="20"/>
                      </w:rPr>
                      <w:t>Telefoon +49 (0)5405 501-0 ∙ am</w:t>
                    </w:r>
                    <w:r w:rsidR="004962CC">
                      <w:rPr>
                        <w:rFonts w:ascii="Arial" w:hAnsi="Arial"/>
                        <w:sz w:val="20"/>
                      </w:rPr>
                      <w:t>azone@amazone.de ∙ www.amazone.net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3954" w:rsidRDefault="00DE3954">
      <w:r>
        <w:separator/>
      </w:r>
    </w:p>
  </w:footnote>
  <w:footnote w:type="continuationSeparator" w:id="0">
    <w:p w:rsidR="00DE3954" w:rsidRDefault="00DE39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A5C" w:rsidRDefault="00752A5C">
    <w:pPr>
      <w:pStyle w:val="Kopfzeile"/>
    </w:pPr>
    <w:r>
      <w:rPr>
        <w:noProof/>
        <w:lang w:val="de-DE"/>
      </w:rPr>
      <mc:AlternateContent>
        <mc:Choice Requires="wps">
          <w:drawing>
            <wp:anchor distT="0" distB="0" distL="114300" distR="114300" simplePos="0" relativeHeight="251668480" behindDoc="0" locked="0" layoutInCell="1" allowOverlap="1" wp14:anchorId="23D93BA9" wp14:editId="4D1F30D1">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752A5C" w:rsidRPr="00E50E51" w:rsidRDefault="00752A5C" w:rsidP="00E81D17">
                          <w:pPr>
                            <w:pStyle w:val="StandardWeb"/>
                            <w:spacing w:after="0" w:afterAutospacing="0"/>
                            <w:jc w:val="right"/>
                            <w:rPr>
                              <w:color w:val="FFFFFF" w:themeColor="background1"/>
                            </w:rPr>
                          </w:pPr>
                          <w:r>
                            <w:rPr>
                              <w:rFonts w:ascii="Arial" w:hAnsi="Arial"/>
                              <w:color w:val="FFFFFF" w:themeColor="background1"/>
                              <w:sz w:val="28"/>
                            </w:rPr>
                            <w:t>Persbericht februari 2022</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3D93BA9"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" filled="f" stroked="f" strokeweight="2pt">
              <v:textbox>
                <w:txbxContent>
                  <w:p w:rsidR="00752A5C" w:rsidRPr="00E50E51" w:rsidRDefault="00752A5C" w:rsidP="00E81D17">
                    <w:pPr>
                      <w:pStyle w:val="StandardWeb"/>
                      <w:spacing w:after="0" w:afterAutospacing="0"/>
                      <w:jc w:val="right"/>
                      <w:rPr>
                        <w:color w:val="FFFFFF" w:themeColor="background1"/>
                      </w:rPr>
                    </w:pPr>
                    <w:r>
                      <w:rPr>
                        <w:color w:val="FFFFFF" w:themeColor="background1"/>
                        <w:sz w:val="28"/>
                        <w:rFonts w:ascii="Arial" w:hAnsi="Arial"/>
                      </w:rPr>
                      <w:t xml:space="preserve">Persbericht februari 2022</w:t>
                    </w:r>
                  </w:p>
                </w:txbxContent>
              </v:textbox>
              <w10:wrap anchorx="margin"/>
            </v:rect>
          </w:pict>
        </mc:Fallback>
      </mc:AlternateContent>
    </w:r>
    <w:r>
      <w:rPr>
        <w:noProof/>
        <w:lang w:val="de-DE"/>
      </w:rPr>
      <mc:AlternateContent>
        <mc:Choice Requires="wpg">
          <w:drawing>
            <wp:anchor distT="0" distB="0" distL="114300" distR="114300" simplePos="0" relativeHeight="251666432" behindDoc="0" locked="0" layoutInCell="1" allowOverlap="1" wp14:anchorId="4698A173" wp14:editId="43DEC52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8516437"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lang w:val="de-DE"/>
      </w:rPr>
      <mc:AlternateContent>
        <mc:Choice Requires="wpg">
          <w:drawing>
            <wp:anchor distT="0" distB="0" distL="114300" distR="114300" simplePos="0" relativeHeight="251665408" behindDoc="0" locked="0" layoutInCell="1" allowOverlap="1" wp14:anchorId="422F34D7" wp14:editId="100F0317">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58A50EA"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lang w:val="de-DE"/>
      </w:rPr>
      <mc:AlternateContent>
        <mc:Choice Requires="wps">
          <w:drawing>
            <wp:anchor distT="0" distB="0" distL="114300" distR="114300" simplePos="0" relativeHeight="251663360" behindDoc="1" locked="0" layoutInCell="1" allowOverlap="1" wp14:anchorId="7CC331C5" wp14:editId="1D63538A">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52A5C" w:rsidRPr="00583760" w:rsidRDefault="00752A5C" w:rsidP="006F7755">
                          <w:pPr>
                            <w:ind w:left="142"/>
                            <w:rPr>
                              <w:rFonts w:ascii="Arial" w:hAnsi="Arial"/>
                              <w:b/>
                              <w:color w:val="FFFFFF"/>
                              <w:sz w:val="26"/>
                            </w:rPr>
                          </w:pPr>
                          <w:r>
                            <w:rPr>
                              <w:rFonts w:ascii="Arial" w:hAnsi="Arial"/>
                              <w:b/>
                              <w:color w:val="FFFFFF"/>
                              <w:sz w:val="26"/>
                            </w:rPr>
                            <w:t>Persbericht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C331C5"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rsidR="00752A5C" w:rsidRPr="00583760" w:rsidRDefault="00752A5C" w:rsidP="006F7755">
                    <w:pPr>
                      <w:ind w:left="142"/>
                      <w:rPr>
                        <w:b/>
                        <w:color w:val="FFFFFF"/>
                        <w:sz w:val="26"/>
                        <w:rFonts w:ascii="Arial" w:hAnsi="Arial"/>
                      </w:rPr>
                    </w:pPr>
                    <w:r>
                      <w:rPr>
                        <w:b/>
                        <w:color w:val="FFFFFF"/>
                        <w:sz w:val="26"/>
                        <w:rFonts w:ascii="Arial" w:hAnsi="Arial"/>
                      </w:rPr>
                      <w:t xml:space="preserve">Persbericht</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302257"/>
    <w:multiLevelType w:val="hybridMultilevel"/>
    <w:tmpl w:val="25801140"/>
    <w:lvl w:ilvl="0" w:tplc="04070001">
      <w:start w:val="1"/>
      <w:numFmt w:val="bullet"/>
      <w:lvlText w:val=""/>
      <w:lvlJc w:val="left"/>
      <w:pPr>
        <w:ind w:left="2160" w:hanging="360"/>
      </w:pPr>
      <w:rPr>
        <w:rFonts w:ascii="Symbol" w:hAnsi="Symbol" w:hint="default"/>
      </w:rPr>
    </w:lvl>
    <w:lvl w:ilvl="1" w:tplc="04070003">
      <w:start w:val="1"/>
      <w:numFmt w:val="bullet"/>
      <w:lvlText w:val="o"/>
      <w:lvlJc w:val="left"/>
      <w:pPr>
        <w:ind w:left="2880" w:hanging="360"/>
      </w:pPr>
      <w:rPr>
        <w:rFonts w:ascii="Courier New" w:hAnsi="Courier New" w:cs="Courier New" w:hint="default"/>
      </w:rPr>
    </w:lvl>
    <w:lvl w:ilvl="2" w:tplc="04070005">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1" w15:restartNumberingAfterBreak="0">
    <w:nsid w:val="742C1EAF"/>
    <w:multiLevelType w:val="hybridMultilevel"/>
    <w:tmpl w:val="AC4A21CC"/>
    <w:lvl w:ilvl="0" w:tplc="80F23208">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6625"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280B"/>
    <w:rsid w:val="000047C6"/>
    <w:rsid w:val="00004A17"/>
    <w:rsid w:val="00005147"/>
    <w:rsid w:val="000055DA"/>
    <w:rsid w:val="00005750"/>
    <w:rsid w:val="000057B1"/>
    <w:rsid w:val="000126BD"/>
    <w:rsid w:val="00013C90"/>
    <w:rsid w:val="00014D2F"/>
    <w:rsid w:val="00020A73"/>
    <w:rsid w:val="00022927"/>
    <w:rsid w:val="00022EA9"/>
    <w:rsid w:val="000255D7"/>
    <w:rsid w:val="000272F0"/>
    <w:rsid w:val="00027775"/>
    <w:rsid w:val="00031552"/>
    <w:rsid w:val="00031E71"/>
    <w:rsid w:val="00033037"/>
    <w:rsid w:val="00033B2B"/>
    <w:rsid w:val="00034473"/>
    <w:rsid w:val="00034A5D"/>
    <w:rsid w:val="0003624C"/>
    <w:rsid w:val="00036793"/>
    <w:rsid w:val="000379F2"/>
    <w:rsid w:val="00037DF5"/>
    <w:rsid w:val="000405EE"/>
    <w:rsid w:val="00041461"/>
    <w:rsid w:val="00042735"/>
    <w:rsid w:val="00042AFB"/>
    <w:rsid w:val="000432E0"/>
    <w:rsid w:val="00043E6E"/>
    <w:rsid w:val="00045886"/>
    <w:rsid w:val="00045BB9"/>
    <w:rsid w:val="00047CDD"/>
    <w:rsid w:val="00047D9A"/>
    <w:rsid w:val="000507C9"/>
    <w:rsid w:val="00053599"/>
    <w:rsid w:val="0005459A"/>
    <w:rsid w:val="00054904"/>
    <w:rsid w:val="000558D6"/>
    <w:rsid w:val="00056589"/>
    <w:rsid w:val="00057D87"/>
    <w:rsid w:val="00061F15"/>
    <w:rsid w:val="00062B82"/>
    <w:rsid w:val="00063402"/>
    <w:rsid w:val="00063DF3"/>
    <w:rsid w:val="00064551"/>
    <w:rsid w:val="00064915"/>
    <w:rsid w:val="00064C64"/>
    <w:rsid w:val="00065CAA"/>
    <w:rsid w:val="00065FBD"/>
    <w:rsid w:val="00066F1F"/>
    <w:rsid w:val="00072139"/>
    <w:rsid w:val="00084619"/>
    <w:rsid w:val="00085D01"/>
    <w:rsid w:val="0009438C"/>
    <w:rsid w:val="00095B8B"/>
    <w:rsid w:val="0009779A"/>
    <w:rsid w:val="000A0A54"/>
    <w:rsid w:val="000A1204"/>
    <w:rsid w:val="000A1774"/>
    <w:rsid w:val="000A4322"/>
    <w:rsid w:val="000A6945"/>
    <w:rsid w:val="000A73A3"/>
    <w:rsid w:val="000A75AE"/>
    <w:rsid w:val="000B1D61"/>
    <w:rsid w:val="000B229C"/>
    <w:rsid w:val="000B3631"/>
    <w:rsid w:val="000B4818"/>
    <w:rsid w:val="000B52EE"/>
    <w:rsid w:val="000B539E"/>
    <w:rsid w:val="000B5F6D"/>
    <w:rsid w:val="000B6EBB"/>
    <w:rsid w:val="000B7C60"/>
    <w:rsid w:val="000C03B9"/>
    <w:rsid w:val="000C100B"/>
    <w:rsid w:val="000C13A8"/>
    <w:rsid w:val="000C1775"/>
    <w:rsid w:val="000C3A69"/>
    <w:rsid w:val="000C4227"/>
    <w:rsid w:val="000D07D1"/>
    <w:rsid w:val="000D1FED"/>
    <w:rsid w:val="000D337E"/>
    <w:rsid w:val="000D7482"/>
    <w:rsid w:val="000D7D8C"/>
    <w:rsid w:val="000E1E84"/>
    <w:rsid w:val="000E3570"/>
    <w:rsid w:val="000E45C0"/>
    <w:rsid w:val="000F2CAC"/>
    <w:rsid w:val="000F2EE8"/>
    <w:rsid w:val="000F652E"/>
    <w:rsid w:val="000F680B"/>
    <w:rsid w:val="00100059"/>
    <w:rsid w:val="0010274B"/>
    <w:rsid w:val="00103E69"/>
    <w:rsid w:val="00104583"/>
    <w:rsid w:val="00104B65"/>
    <w:rsid w:val="00107104"/>
    <w:rsid w:val="00107F45"/>
    <w:rsid w:val="00110789"/>
    <w:rsid w:val="00112EDB"/>
    <w:rsid w:val="00113932"/>
    <w:rsid w:val="00114719"/>
    <w:rsid w:val="00114F26"/>
    <w:rsid w:val="00115153"/>
    <w:rsid w:val="0011670E"/>
    <w:rsid w:val="00123998"/>
    <w:rsid w:val="00123BBE"/>
    <w:rsid w:val="00123C53"/>
    <w:rsid w:val="0012682A"/>
    <w:rsid w:val="0012682D"/>
    <w:rsid w:val="00126F6D"/>
    <w:rsid w:val="00130B3C"/>
    <w:rsid w:val="00131235"/>
    <w:rsid w:val="00131FC1"/>
    <w:rsid w:val="00134061"/>
    <w:rsid w:val="00136F8F"/>
    <w:rsid w:val="001418C0"/>
    <w:rsid w:val="001434B2"/>
    <w:rsid w:val="00146749"/>
    <w:rsid w:val="00146A40"/>
    <w:rsid w:val="00147389"/>
    <w:rsid w:val="001474C3"/>
    <w:rsid w:val="00147A4A"/>
    <w:rsid w:val="00147FFB"/>
    <w:rsid w:val="0015064C"/>
    <w:rsid w:val="0015120B"/>
    <w:rsid w:val="00151C95"/>
    <w:rsid w:val="00152A75"/>
    <w:rsid w:val="00152ED1"/>
    <w:rsid w:val="00153352"/>
    <w:rsid w:val="001550D7"/>
    <w:rsid w:val="001556EA"/>
    <w:rsid w:val="00157608"/>
    <w:rsid w:val="00157995"/>
    <w:rsid w:val="00160657"/>
    <w:rsid w:val="00161B3A"/>
    <w:rsid w:val="00161CDE"/>
    <w:rsid w:val="00162EFC"/>
    <w:rsid w:val="0016390E"/>
    <w:rsid w:val="00164471"/>
    <w:rsid w:val="001665AE"/>
    <w:rsid w:val="00170B9E"/>
    <w:rsid w:val="00171A46"/>
    <w:rsid w:val="001736A5"/>
    <w:rsid w:val="001741A5"/>
    <w:rsid w:val="00175B5E"/>
    <w:rsid w:val="001761FF"/>
    <w:rsid w:val="001764F2"/>
    <w:rsid w:val="001765B0"/>
    <w:rsid w:val="00180EFC"/>
    <w:rsid w:val="00182044"/>
    <w:rsid w:val="00185E00"/>
    <w:rsid w:val="00187777"/>
    <w:rsid w:val="00187DF2"/>
    <w:rsid w:val="001926C2"/>
    <w:rsid w:val="001945C6"/>
    <w:rsid w:val="0019471D"/>
    <w:rsid w:val="00194AE4"/>
    <w:rsid w:val="0019571A"/>
    <w:rsid w:val="00196A92"/>
    <w:rsid w:val="00196DC0"/>
    <w:rsid w:val="001A0746"/>
    <w:rsid w:val="001A09C4"/>
    <w:rsid w:val="001A1049"/>
    <w:rsid w:val="001A1B95"/>
    <w:rsid w:val="001A3703"/>
    <w:rsid w:val="001A4CDA"/>
    <w:rsid w:val="001A547F"/>
    <w:rsid w:val="001A588C"/>
    <w:rsid w:val="001A5E5D"/>
    <w:rsid w:val="001A658A"/>
    <w:rsid w:val="001A6A59"/>
    <w:rsid w:val="001A6FFC"/>
    <w:rsid w:val="001B4921"/>
    <w:rsid w:val="001B650D"/>
    <w:rsid w:val="001C08A4"/>
    <w:rsid w:val="001C1208"/>
    <w:rsid w:val="001C136F"/>
    <w:rsid w:val="001C1376"/>
    <w:rsid w:val="001C241D"/>
    <w:rsid w:val="001C2C16"/>
    <w:rsid w:val="001C3878"/>
    <w:rsid w:val="001C3BAA"/>
    <w:rsid w:val="001C4205"/>
    <w:rsid w:val="001C4476"/>
    <w:rsid w:val="001C46B5"/>
    <w:rsid w:val="001C5E94"/>
    <w:rsid w:val="001C702F"/>
    <w:rsid w:val="001C7171"/>
    <w:rsid w:val="001C79D7"/>
    <w:rsid w:val="001D0A7F"/>
    <w:rsid w:val="001D37F0"/>
    <w:rsid w:val="001D6B80"/>
    <w:rsid w:val="001D6F1C"/>
    <w:rsid w:val="001E017B"/>
    <w:rsid w:val="001E27E7"/>
    <w:rsid w:val="001E441D"/>
    <w:rsid w:val="001E6EDA"/>
    <w:rsid w:val="001F10DE"/>
    <w:rsid w:val="001F2C8E"/>
    <w:rsid w:val="001F3100"/>
    <w:rsid w:val="001F3628"/>
    <w:rsid w:val="001F4F37"/>
    <w:rsid w:val="001F5701"/>
    <w:rsid w:val="001F60F7"/>
    <w:rsid w:val="001F62AF"/>
    <w:rsid w:val="001F7776"/>
    <w:rsid w:val="00201C91"/>
    <w:rsid w:val="002022DE"/>
    <w:rsid w:val="00204E13"/>
    <w:rsid w:val="00205632"/>
    <w:rsid w:val="00206595"/>
    <w:rsid w:val="00211B27"/>
    <w:rsid w:val="00212120"/>
    <w:rsid w:val="00214B5A"/>
    <w:rsid w:val="00216CFE"/>
    <w:rsid w:val="00220557"/>
    <w:rsid w:val="002213AC"/>
    <w:rsid w:val="002223F7"/>
    <w:rsid w:val="00223D6F"/>
    <w:rsid w:val="00233AA4"/>
    <w:rsid w:val="002354DE"/>
    <w:rsid w:val="002356E7"/>
    <w:rsid w:val="00237316"/>
    <w:rsid w:val="002376D9"/>
    <w:rsid w:val="0024116E"/>
    <w:rsid w:val="00241217"/>
    <w:rsid w:val="002416D9"/>
    <w:rsid w:val="00241E11"/>
    <w:rsid w:val="00242354"/>
    <w:rsid w:val="00242FD7"/>
    <w:rsid w:val="0024570C"/>
    <w:rsid w:val="002473D5"/>
    <w:rsid w:val="00252794"/>
    <w:rsid w:val="00253FE0"/>
    <w:rsid w:val="00255F3D"/>
    <w:rsid w:val="00256A84"/>
    <w:rsid w:val="00260884"/>
    <w:rsid w:val="00263D84"/>
    <w:rsid w:val="002641C3"/>
    <w:rsid w:val="00265086"/>
    <w:rsid w:val="002740C5"/>
    <w:rsid w:val="002749F8"/>
    <w:rsid w:val="00276FA8"/>
    <w:rsid w:val="00277CB4"/>
    <w:rsid w:val="00280DCF"/>
    <w:rsid w:val="002829C0"/>
    <w:rsid w:val="0028387B"/>
    <w:rsid w:val="002863FF"/>
    <w:rsid w:val="00286726"/>
    <w:rsid w:val="002869F3"/>
    <w:rsid w:val="00286F63"/>
    <w:rsid w:val="002900A4"/>
    <w:rsid w:val="002906A8"/>
    <w:rsid w:val="00295EFE"/>
    <w:rsid w:val="00296119"/>
    <w:rsid w:val="002A08F9"/>
    <w:rsid w:val="002A1C68"/>
    <w:rsid w:val="002A2D94"/>
    <w:rsid w:val="002A7046"/>
    <w:rsid w:val="002B03A3"/>
    <w:rsid w:val="002B2005"/>
    <w:rsid w:val="002B411B"/>
    <w:rsid w:val="002B48D1"/>
    <w:rsid w:val="002B6430"/>
    <w:rsid w:val="002B6601"/>
    <w:rsid w:val="002B6C23"/>
    <w:rsid w:val="002B7690"/>
    <w:rsid w:val="002B7E60"/>
    <w:rsid w:val="002C1CA3"/>
    <w:rsid w:val="002C29BD"/>
    <w:rsid w:val="002C3B05"/>
    <w:rsid w:val="002C3C7E"/>
    <w:rsid w:val="002C6DBF"/>
    <w:rsid w:val="002D1DED"/>
    <w:rsid w:val="002D3B27"/>
    <w:rsid w:val="002D4394"/>
    <w:rsid w:val="002D542A"/>
    <w:rsid w:val="002E08E7"/>
    <w:rsid w:val="002E0F6F"/>
    <w:rsid w:val="002E3450"/>
    <w:rsid w:val="002E3B81"/>
    <w:rsid w:val="002E3F40"/>
    <w:rsid w:val="002E5188"/>
    <w:rsid w:val="002E6708"/>
    <w:rsid w:val="002E6F7B"/>
    <w:rsid w:val="002F0C60"/>
    <w:rsid w:val="002F53E9"/>
    <w:rsid w:val="002F5DCB"/>
    <w:rsid w:val="002F7448"/>
    <w:rsid w:val="002F7DF8"/>
    <w:rsid w:val="002F7E97"/>
    <w:rsid w:val="0030035B"/>
    <w:rsid w:val="00300C6C"/>
    <w:rsid w:val="00302020"/>
    <w:rsid w:val="0030551B"/>
    <w:rsid w:val="0030581A"/>
    <w:rsid w:val="003077EB"/>
    <w:rsid w:val="00310F0E"/>
    <w:rsid w:val="003123B7"/>
    <w:rsid w:val="003125DC"/>
    <w:rsid w:val="003132FB"/>
    <w:rsid w:val="003135A1"/>
    <w:rsid w:val="00314BF6"/>
    <w:rsid w:val="003156BE"/>
    <w:rsid w:val="00316911"/>
    <w:rsid w:val="003171E2"/>
    <w:rsid w:val="003203EE"/>
    <w:rsid w:val="00320F24"/>
    <w:rsid w:val="00322003"/>
    <w:rsid w:val="00322A76"/>
    <w:rsid w:val="00323CDD"/>
    <w:rsid w:val="003252C8"/>
    <w:rsid w:val="00327F99"/>
    <w:rsid w:val="0033102D"/>
    <w:rsid w:val="0033467C"/>
    <w:rsid w:val="003400A3"/>
    <w:rsid w:val="0034084A"/>
    <w:rsid w:val="00343E6D"/>
    <w:rsid w:val="00344BE6"/>
    <w:rsid w:val="003459E5"/>
    <w:rsid w:val="00346E30"/>
    <w:rsid w:val="00347783"/>
    <w:rsid w:val="00353CEF"/>
    <w:rsid w:val="003542D5"/>
    <w:rsid w:val="0035596C"/>
    <w:rsid w:val="0036145B"/>
    <w:rsid w:val="00364C64"/>
    <w:rsid w:val="00365E9C"/>
    <w:rsid w:val="00366CAA"/>
    <w:rsid w:val="00370666"/>
    <w:rsid w:val="00370CBC"/>
    <w:rsid w:val="00371B65"/>
    <w:rsid w:val="00371C85"/>
    <w:rsid w:val="00372D39"/>
    <w:rsid w:val="00375B0A"/>
    <w:rsid w:val="00380072"/>
    <w:rsid w:val="0038102A"/>
    <w:rsid w:val="003852C1"/>
    <w:rsid w:val="00386E23"/>
    <w:rsid w:val="00387862"/>
    <w:rsid w:val="00393134"/>
    <w:rsid w:val="00393CB9"/>
    <w:rsid w:val="003966CE"/>
    <w:rsid w:val="003A138B"/>
    <w:rsid w:val="003A1DBE"/>
    <w:rsid w:val="003A7FE8"/>
    <w:rsid w:val="003B347B"/>
    <w:rsid w:val="003B4400"/>
    <w:rsid w:val="003B4998"/>
    <w:rsid w:val="003B4C18"/>
    <w:rsid w:val="003B749E"/>
    <w:rsid w:val="003C0AFD"/>
    <w:rsid w:val="003C18DD"/>
    <w:rsid w:val="003C19B9"/>
    <w:rsid w:val="003C2435"/>
    <w:rsid w:val="003C4F28"/>
    <w:rsid w:val="003C5BC0"/>
    <w:rsid w:val="003C69B3"/>
    <w:rsid w:val="003C7985"/>
    <w:rsid w:val="003C7CD8"/>
    <w:rsid w:val="003D009A"/>
    <w:rsid w:val="003D0306"/>
    <w:rsid w:val="003D0511"/>
    <w:rsid w:val="003D05D0"/>
    <w:rsid w:val="003D0607"/>
    <w:rsid w:val="003D2241"/>
    <w:rsid w:val="003D2818"/>
    <w:rsid w:val="003D41ED"/>
    <w:rsid w:val="003D486F"/>
    <w:rsid w:val="003D5F22"/>
    <w:rsid w:val="003D6FC2"/>
    <w:rsid w:val="003D7600"/>
    <w:rsid w:val="003E0137"/>
    <w:rsid w:val="003E041D"/>
    <w:rsid w:val="003E223C"/>
    <w:rsid w:val="003E2FB9"/>
    <w:rsid w:val="003E3E59"/>
    <w:rsid w:val="003E77E7"/>
    <w:rsid w:val="003E7ACE"/>
    <w:rsid w:val="003F0EE2"/>
    <w:rsid w:val="003F1171"/>
    <w:rsid w:val="003F1353"/>
    <w:rsid w:val="003F309D"/>
    <w:rsid w:val="003F3899"/>
    <w:rsid w:val="003F4774"/>
    <w:rsid w:val="003F501A"/>
    <w:rsid w:val="003F5E47"/>
    <w:rsid w:val="003F5F06"/>
    <w:rsid w:val="00401274"/>
    <w:rsid w:val="00401B17"/>
    <w:rsid w:val="0040433A"/>
    <w:rsid w:val="0040591D"/>
    <w:rsid w:val="004062FE"/>
    <w:rsid w:val="004079B9"/>
    <w:rsid w:val="00410006"/>
    <w:rsid w:val="00410081"/>
    <w:rsid w:val="00410130"/>
    <w:rsid w:val="00412E28"/>
    <w:rsid w:val="0041306D"/>
    <w:rsid w:val="004140FC"/>
    <w:rsid w:val="004151D6"/>
    <w:rsid w:val="004156B3"/>
    <w:rsid w:val="00415D98"/>
    <w:rsid w:val="00415F06"/>
    <w:rsid w:val="004166E5"/>
    <w:rsid w:val="0042193D"/>
    <w:rsid w:val="004265AF"/>
    <w:rsid w:val="00432C91"/>
    <w:rsid w:val="00433DA5"/>
    <w:rsid w:val="00434861"/>
    <w:rsid w:val="00435862"/>
    <w:rsid w:val="0043678E"/>
    <w:rsid w:val="004377F1"/>
    <w:rsid w:val="00437D02"/>
    <w:rsid w:val="00440B98"/>
    <w:rsid w:val="00441E5F"/>
    <w:rsid w:val="004428EA"/>
    <w:rsid w:val="00447C09"/>
    <w:rsid w:val="004519B5"/>
    <w:rsid w:val="00453E98"/>
    <w:rsid w:val="004554BE"/>
    <w:rsid w:val="004564A0"/>
    <w:rsid w:val="00460A83"/>
    <w:rsid w:val="00461C66"/>
    <w:rsid w:val="00463D35"/>
    <w:rsid w:val="004649C9"/>
    <w:rsid w:val="00465E24"/>
    <w:rsid w:val="00466A1C"/>
    <w:rsid w:val="00466B08"/>
    <w:rsid w:val="00466D44"/>
    <w:rsid w:val="00466DC0"/>
    <w:rsid w:val="004671DD"/>
    <w:rsid w:val="00471785"/>
    <w:rsid w:val="00472849"/>
    <w:rsid w:val="0047316B"/>
    <w:rsid w:val="00473DB9"/>
    <w:rsid w:val="00475931"/>
    <w:rsid w:val="004770C8"/>
    <w:rsid w:val="00480A72"/>
    <w:rsid w:val="00482C7E"/>
    <w:rsid w:val="004841F0"/>
    <w:rsid w:val="00484E6B"/>
    <w:rsid w:val="004854EE"/>
    <w:rsid w:val="00490C10"/>
    <w:rsid w:val="00490CF7"/>
    <w:rsid w:val="00490EDF"/>
    <w:rsid w:val="00491596"/>
    <w:rsid w:val="004962CC"/>
    <w:rsid w:val="004962D5"/>
    <w:rsid w:val="00497C62"/>
    <w:rsid w:val="004A28D1"/>
    <w:rsid w:val="004A3910"/>
    <w:rsid w:val="004A55C6"/>
    <w:rsid w:val="004B04CD"/>
    <w:rsid w:val="004B08DB"/>
    <w:rsid w:val="004B2A12"/>
    <w:rsid w:val="004B5CF7"/>
    <w:rsid w:val="004B6D3C"/>
    <w:rsid w:val="004B7F70"/>
    <w:rsid w:val="004C2155"/>
    <w:rsid w:val="004C422B"/>
    <w:rsid w:val="004C61E9"/>
    <w:rsid w:val="004C7E4E"/>
    <w:rsid w:val="004D0790"/>
    <w:rsid w:val="004D2525"/>
    <w:rsid w:val="004D344A"/>
    <w:rsid w:val="004D45C7"/>
    <w:rsid w:val="004D4ED8"/>
    <w:rsid w:val="004D4F5F"/>
    <w:rsid w:val="004D6C0C"/>
    <w:rsid w:val="004D79A3"/>
    <w:rsid w:val="004E0912"/>
    <w:rsid w:val="004E161C"/>
    <w:rsid w:val="004E1E23"/>
    <w:rsid w:val="004E4EE0"/>
    <w:rsid w:val="004E51A5"/>
    <w:rsid w:val="004E56C8"/>
    <w:rsid w:val="004E6499"/>
    <w:rsid w:val="004E6D40"/>
    <w:rsid w:val="004F1327"/>
    <w:rsid w:val="004F412A"/>
    <w:rsid w:val="004F50C0"/>
    <w:rsid w:val="004F5BAE"/>
    <w:rsid w:val="004F601B"/>
    <w:rsid w:val="004F67FD"/>
    <w:rsid w:val="004F6B58"/>
    <w:rsid w:val="0050283C"/>
    <w:rsid w:val="0050395F"/>
    <w:rsid w:val="005048A0"/>
    <w:rsid w:val="00510A20"/>
    <w:rsid w:val="00510F64"/>
    <w:rsid w:val="0051442B"/>
    <w:rsid w:val="00515380"/>
    <w:rsid w:val="00521C0A"/>
    <w:rsid w:val="005231C4"/>
    <w:rsid w:val="00523E82"/>
    <w:rsid w:val="00524AD0"/>
    <w:rsid w:val="00525A1B"/>
    <w:rsid w:val="00527A56"/>
    <w:rsid w:val="00530B25"/>
    <w:rsid w:val="00530D82"/>
    <w:rsid w:val="00531402"/>
    <w:rsid w:val="00531AB7"/>
    <w:rsid w:val="00531F4D"/>
    <w:rsid w:val="00532E2E"/>
    <w:rsid w:val="00533B44"/>
    <w:rsid w:val="00534972"/>
    <w:rsid w:val="00536562"/>
    <w:rsid w:val="00541DA3"/>
    <w:rsid w:val="00546C3A"/>
    <w:rsid w:val="00547C11"/>
    <w:rsid w:val="0055044D"/>
    <w:rsid w:val="00552A6F"/>
    <w:rsid w:val="005543C9"/>
    <w:rsid w:val="00557A9A"/>
    <w:rsid w:val="00557C11"/>
    <w:rsid w:val="005606E1"/>
    <w:rsid w:val="005606E2"/>
    <w:rsid w:val="005628F1"/>
    <w:rsid w:val="00563314"/>
    <w:rsid w:val="005640EC"/>
    <w:rsid w:val="00565E15"/>
    <w:rsid w:val="00566BE5"/>
    <w:rsid w:val="00571396"/>
    <w:rsid w:val="00571C13"/>
    <w:rsid w:val="00571D8C"/>
    <w:rsid w:val="00573EF1"/>
    <w:rsid w:val="00577F08"/>
    <w:rsid w:val="00580534"/>
    <w:rsid w:val="00581AB9"/>
    <w:rsid w:val="00582445"/>
    <w:rsid w:val="0058582A"/>
    <w:rsid w:val="00586056"/>
    <w:rsid w:val="00586FC0"/>
    <w:rsid w:val="005874E0"/>
    <w:rsid w:val="00592247"/>
    <w:rsid w:val="00594F6D"/>
    <w:rsid w:val="0059519B"/>
    <w:rsid w:val="0059792F"/>
    <w:rsid w:val="005A008E"/>
    <w:rsid w:val="005A0202"/>
    <w:rsid w:val="005A0210"/>
    <w:rsid w:val="005A24D0"/>
    <w:rsid w:val="005A26F1"/>
    <w:rsid w:val="005A2977"/>
    <w:rsid w:val="005A3575"/>
    <w:rsid w:val="005A3F68"/>
    <w:rsid w:val="005A510B"/>
    <w:rsid w:val="005A51B0"/>
    <w:rsid w:val="005A5535"/>
    <w:rsid w:val="005A5731"/>
    <w:rsid w:val="005A5FEF"/>
    <w:rsid w:val="005A78FB"/>
    <w:rsid w:val="005A7C7B"/>
    <w:rsid w:val="005A7DBD"/>
    <w:rsid w:val="005B0182"/>
    <w:rsid w:val="005B0BAD"/>
    <w:rsid w:val="005B12D3"/>
    <w:rsid w:val="005B446D"/>
    <w:rsid w:val="005B4503"/>
    <w:rsid w:val="005B664A"/>
    <w:rsid w:val="005C0C7A"/>
    <w:rsid w:val="005C277B"/>
    <w:rsid w:val="005C2CD4"/>
    <w:rsid w:val="005C3063"/>
    <w:rsid w:val="005C3540"/>
    <w:rsid w:val="005C3E4D"/>
    <w:rsid w:val="005C594E"/>
    <w:rsid w:val="005C6C0D"/>
    <w:rsid w:val="005C7656"/>
    <w:rsid w:val="005C7B15"/>
    <w:rsid w:val="005D1CAE"/>
    <w:rsid w:val="005D242F"/>
    <w:rsid w:val="005D47BB"/>
    <w:rsid w:val="005D4A16"/>
    <w:rsid w:val="005D5380"/>
    <w:rsid w:val="005D5AB4"/>
    <w:rsid w:val="005E06E4"/>
    <w:rsid w:val="005E0980"/>
    <w:rsid w:val="005E1500"/>
    <w:rsid w:val="005E2376"/>
    <w:rsid w:val="005E62F4"/>
    <w:rsid w:val="005E79F7"/>
    <w:rsid w:val="005F0AE3"/>
    <w:rsid w:val="005F16D2"/>
    <w:rsid w:val="005F18BD"/>
    <w:rsid w:val="005F7267"/>
    <w:rsid w:val="00601972"/>
    <w:rsid w:val="006035AD"/>
    <w:rsid w:val="00605708"/>
    <w:rsid w:val="00610938"/>
    <w:rsid w:val="006123F0"/>
    <w:rsid w:val="0061448E"/>
    <w:rsid w:val="0061782E"/>
    <w:rsid w:val="006208D6"/>
    <w:rsid w:val="00621088"/>
    <w:rsid w:val="006218C7"/>
    <w:rsid w:val="00630F4C"/>
    <w:rsid w:val="00632208"/>
    <w:rsid w:val="00632B65"/>
    <w:rsid w:val="0063301E"/>
    <w:rsid w:val="0063448E"/>
    <w:rsid w:val="00636367"/>
    <w:rsid w:val="0064037A"/>
    <w:rsid w:val="006407F3"/>
    <w:rsid w:val="00640B0B"/>
    <w:rsid w:val="0064180E"/>
    <w:rsid w:val="00641DBC"/>
    <w:rsid w:val="00642AE4"/>
    <w:rsid w:val="00643CBA"/>
    <w:rsid w:val="00644197"/>
    <w:rsid w:val="006448A6"/>
    <w:rsid w:val="00645759"/>
    <w:rsid w:val="006502DF"/>
    <w:rsid w:val="00651351"/>
    <w:rsid w:val="00653C7C"/>
    <w:rsid w:val="006540FC"/>
    <w:rsid w:val="00655FC8"/>
    <w:rsid w:val="00656B40"/>
    <w:rsid w:val="00657E58"/>
    <w:rsid w:val="00660479"/>
    <w:rsid w:val="00660687"/>
    <w:rsid w:val="006608B8"/>
    <w:rsid w:val="00661694"/>
    <w:rsid w:val="00662175"/>
    <w:rsid w:val="0066441E"/>
    <w:rsid w:val="0066461C"/>
    <w:rsid w:val="00664F29"/>
    <w:rsid w:val="006669FC"/>
    <w:rsid w:val="00666DA2"/>
    <w:rsid w:val="00670AAF"/>
    <w:rsid w:val="0067189D"/>
    <w:rsid w:val="00672253"/>
    <w:rsid w:val="00673AC6"/>
    <w:rsid w:val="00674782"/>
    <w:rsid w:val="006767D7"/>
    <w:rsid w:val="00677AC9"/>
    <w:rsid w:val="00680FBC"/>
    <w:rsid w:val="00681310"/>
    <w:rsid w:val="00682DA3"/>
    <w:rsid w:val="006877D0"/>
    <w:rsid w:val="00692DA8"/>
    <w:rsid w:val="00695C4D"/>
    <w:rsid w:val="0069613D"/>
    <w:rsid w:val="006978CD"/>
    <w:rsid w:val="006A0C55"/>
    <w:rsid w:val="006A28C0"/>
    <w:rsid w:val="006A3145"/>
    <w:rsid w:val="006A4DB1"/>
    <w:rsid w:val="006A6622"/>
    <w:rsid w:val="006A694E"/>
    <w:rsid w:val="006A7C72"/>
    <w:rsid w:val="006B2B3F"/>
    <w:rsid w:val="006B44CC"/>
    <w:rsid w:val="006B7157"/>
    <w:rsid w:val="006C12AF"/>
    <w:rsid w:val="006C341C"/>
    <w:rsid w:val="006C4AF3"/>
    <w:rsid w:val="006C5F4E"/>
    <w:rsid w:val="006C791A"/>
    <w:rsid w:val="006D2A85"/>
    <w:rsid w:val="006D3DB1"/>
    <w:rsid w:val="006D4215"/>
    <w:rsid w:val="006D5DE3"/>
    <w:rsid w:val="006D6692"/>
    <w:rsid w:val="006E1017"/>
    <w:rsid w:val="006E1FA2"/>
    <w:rsid w:val="006E33BB"/>
    <w:rsid w:val="006E3615"/>
    <w:rsid w:val="006E596F"/>
    <w:rsid w:val="006E5B59"/>
    <w:rsid w:val="006E6C7E"/>
    <w:rsid w:val="006E7669"/>
    <w:rsid w:val="006E7A0C"/>
    <w:rsid w:val="006F4EB3"/>
    <w:rsid w:val="006F7755"/>
    <w:rsid w:val="007012B0"/>
    <w:rsid w:val="007033F7"/>
    <w:rsid w:val="007065E2"/>
    <w:rsid w:val="00706A1F"/>
    <w:rsid w:val="0071061F"/>
    <w:rsid w:val="00712484"/>
    <w:rsid w:val="00713E53"/>
    <w:rsid w:val="0071508C"/>
    <w:rsid w:val="00715F85"/>
    <w:rsid w:val="0071613C"/>
    <w:rsid w:val="00720852"/>
    <w:rsid w:val="007208B2"/>
    <w:rsid w:val="007215CB"/>
    <w:rsid w:val="00721AA1"/>
    <w:rsid w:val="00722349"/>
    <w:rsid w:val="00723428"/>
    <w:rsid w:val="0072351C"/>
    <w:rsid w:val="0072357C"/>
    <w:rsid w:val="0072408B"/>
    <w:rsid w:val="00724858"/>
    <w:rsid w:val="007256DF"/>
    <w:rsid w:val="00726374"/>
    <w:rsid w:val="007267A1"/>
    <w:rsid w:val="00730418"/>
    <w:rsid w:val="007324EA"/>
    <w:rsid w:val="00732B0E"/>
    <w:rsid w:val="0073306A"/>
    <w:rsid w:val="007347B9"/>
    <w:rsid w:val="007361CE"/>
    <w:rsid w:val="00737415"/>
    <w:rsid w:val="00741380"/>
    <w:rsid w:val="0074152E"/>
    <w:rsid w:val="00741FB2"/>
    <w:rsid w:val="00744E5F"/>
    <w:rsid w:val="00750690"/>
    <w:rsid w:val="00750AAA"/>
    <w:rsid w:val="00752A5C"/>
    <w:rsid w:val="00754A48"/>
    <w:rsid w:val="007554F8"/>
    <w:rsid w:val="00756992"/>
    <w:rsid w:val="00757A80"/>
    <w:rsid w:val="00757E8C"/>
    <w:rsid w:val="00761764"/>
    <w:rsid w:val="00762A82"/>
    <w:rsid w:val="0076522B"/>
    <w:rsid w:val="00765E2C"/>
    <w:rsid w:val="00770F01"/>
    <w:rsid w:val="00771DA9"/>
    <w:rsid w:val="00773B84"/>
    <w:rsid w:val="00775C2B"/>
    <w:rsid w:val="007762EE"/>
    <w:rsid w:val="00776381"/>
    <w:rsid w:val="0078043A"/>
    <w:rsid w:val="00784003"/>
    <w:rsid w:val="007855C2"/>
    <w:rsid w:val="00787EFE"/>
    <w:rsid w:val="0079073C"/>
    <w:rsid w:val="00792F39"/>
    <w:rsid w:val="007944D9"/>
    <w:rsid w:val="00797F03"/>
    <w:rsid w:val="007A02B8"/>
    <w:rsid w:val="007A0F57"/>
    <w:rsid w:val="007A3FAD"/>
    <w:rsid w:val="007A51AA"/>
    <w:rsid w:val="007B1E9D"/>
    <w:rsid w:val="007B22BA"/>
    <w:rsid w:val="007B3245"/>
    <w:rsid w:val="007B4A48"/>
    <w:rsid w:val="007C080C"/>
    <w:rsid w:val="007C2A54"/>
    <w:rsid w:val="007C56C8"/>
    <w:rsid w:val="007C5770"/>
    <w:rsid w:val="007C73D8"/>
    <w:rsid w:val="007D0611"/>
    <w:rsid w:val="007D1D3C"/>
    <w:rsid w:val="007D20FC"/>
    <w:rsid w:val="007D69F3"/>
    <w:rsid w:val="007D6E77"/>
    <w:rsid w:val="007E04C6"/>
    <w:rsid w:val="007E0615"/>
    <w:rsid w:val="007E172B"/>
    <w:rsid w:val="007E1B2B"/>
    <w:rsid w:val="007E3EB4"/>
    <w:rsid w:val="007E751A"/>
    <w:rsid w:val="007E7614"/>
    <w:rsid w:val="007F0C2A"/>
    <w:rsid w:val="007F1A9D"/>
    <w:rsid w:val="007F1B2A"/>
    <w:rsid w:val="007F200F"/>
    <w:rsid w:val="007F2947"/>
    <w:rsid w:val="007F52B7"/>
    <w:rsid w:val="007F532D"/>
    <w:rsid w:val="007F5E6C"/>
    <w:rsid w:val="007F6027"/>
    <w:rsid w:val="007F60DA"/>
    <w:rsid w:val="007F66C7"/>
    <w:rsid w:val="00802806"/>
    <w:rsid w:val="008059F7"/>
    <w:rsid w:val="008069D3"/>
    <w:rsid w:val="00814A19"/>
    <w:rsid w:val="00817156"/>
    <w:rsid w:val="00817CEB"/>
    <w:rsid w:val="00824DEA"/>
    <w:rsid w:val="0082511D"/>
    <w:rsid w:val="00826954"/>
    <w:rsid w:val="0082695E"/>
    <w:rsid w:val="00827FD0"/>
    <w:rsid w:val="00830167"/>
    <w:rsid w:val="00830780"/>
    <w:rsid w:val="00831BAB"/>
    <w:rsid w:val="00831D65"/>
    <w:rsid w:val="00831EAF"/>
    <w:rsid w:val="008327FF"/>
    <w:rsid w:val="0083418E"/>
    <w:rsid w:val="00834BED"/>
    <w:rsid w:val="00835080"/>
    <w:rsid w:val="00836BD1"/>
    <w:rsid w:val="00841287"/>
    <w:rsid w:val="00841879"/>
    <w:rsid w:val="00842154"/>
    <w:rsid w:val="008438D6"/>
    <w:rsid w:val="00843D17"/>
    <w:rsid w:val="00845C69"/>
    <w:rsid w:val="00846E56"/>
    <w:rsid w:val="008475F5"/>
    <w:rsid w:val="008507E9"/>
    <w:rsid w:val="00851CE7"/>
    <w:rsid w:val="00855B27"/>
    <w:rsid w:val="00855B35"/>
    <w:rsid w:val="008561B4"/>
    <w:rsid w:val="00857D5A"/>
    <w:rsid w:val="00861E30"/>
    <w:rsid w:val="00864049"/>
    <w:rsid w:val="0086543B"/>
    <w:rsid w:val="008673D4"/>
    <w:rsid w:val="0087081B"/>
    <w:rsid w:val="0087172D"/>
    <w:rsid w:val="00871C57"/>
    <w:rsid w:val="00871FC3"/>
    <w:rsid w:val="008739C9"/>
    <w:rsid w:val="00873EA7"/>
    <w:rsid w:val="00875962"/>
    <w:rsid w:val="008773C5"/>
    <w:rsid w:val="00877987"/>
    <w:rsid w:val="00880336"/>
    <w:rsid w:val="0088211C"/>
    <w:rsid w:val="00882504"/>
    <w:rsid w:val="00882549"/>
    <w:rsid w:val="00884996"/>
    <w:rsid w:val="00885B7D"/>
    <w:rsid w:val="008865F8"/>
    <w:rsid w:val="00886D0A"/>
    <w:rsid w:val="00887686"/>
    <w:rsid w:val="00887C6C"/>
    <w:rsid w:val="00887C75"/>
    <w:rsid w:val="008914EF"/>
    <w:rsid w:val="00891CD0"/>
    <w:rsid w:val="008921D5"/>
    <w:rsid w:val="00895458"/>
    <w:rsid w:val="00897C79"/>
    <w:rsid w:val="008A0983"/>
    <w:rsid w:val="008A0EE5"/>
    <w:rsid w:val="008A414C"/>
    <w:rsid w:val="008B024F"/>
    <w:rsid w:val="008B4332"/>
    <w:rsid w:val="008B46CC"/>
    <w:rsid w:val="008B55FD"/>
    <w:rsid w:val="008B6451"/>
    <w:rsid w:val="008B6BF1"/>
    <w:rsid w:val="008C0364"/>
    <w:rsid w:val="008C0371"/>
    <w:rsid w:val="008C2317"/>
    <w:rsid w:val="008C323D"/>
    <w:rsid w:val="008C3A7A"/>
    <w:rsid w:val="008C50E7"/>
    <w:rsid w:val="008C78C8"/>
    <w:rsid w:val="008D0F01"/>
    <w:rsid w:val="008D1E95"/>
    <w:rsid w:val="008D59C9"/>
    <w:rsid w:val="008D5E0A"/>
    <w:rsid w:val="008D7813"/>
    <w:rsid w:val="008E0565"/>
    <w:rsid w:val="008E26EA"/>
    <w:rsid w:val="008E4FBE"/>
    <w:rsid w:val="008E4FE2"/>
    <w:rsid w:val="008E752E"/>
    <w:rsid w:val="008F2038"/>
    <w:rsid w:val="008F3BCA"/>
    <w:rsid w:val="00903BD1"/>
    <w:rsid w:val="00910A7E"/>
    <w:rsid w:val="00913866"/>
    <w:rsid w:val="0091391B"/>
    <w:rsid w:val="00913ABA"/>
    <w:rsid w:val="00914B27"/>
    <w:rsid w:val="009150C8"/>
    <w:rsid w:val="00915DF6"/>
    <w:rsid w:val="00917AC7"/>
    <w:rsid w:val="00920AE8"/>
    <w:rsid w:val="009210E8"/>
    <w:rsid w:val="00924128"/>
    <w:rsid w:val="0092470E"/>
    <w:rsid w:val="00930312"/>
    <w:rsid w:val="00930B64"/>
    <w:rsid w:val="0093254A"/>
    <w:rsid w:val="009331CC"/>
    <w:rsid w:val="00933DB7"/>
    <w:rsid w:val="00934036"/>
    <w:rsid w:val="00936828"/>
    <w:rsid w:val="0093752A"/>
    <w:rsid w:val="00937D13"/>
    <w:rsid w:val="00940BE0"/>
    <w:rsid w:val="00945661"/>
    <w:rsid w:val="00947674"/>
    <w:rsid w:val="00950621"/>
    <w:rsid w:val="00950B04"/>
    <w:rsid w:val="0095250D"/>
    <w:rsid w:val="009529E2"/>
    <w:rsid w:val="00953945"/>
    <w:rsid w:val="00953E3B"/>
    <w:rsid w:val="00957108"/>
    <w:rsid w:val="00960265"/>
    <w:rsid w:val="00960676"/>
    <w:rsid w:val="00960680"/>
    <w:rsid w:val="0096108D"/>
    <w:rsid w:val="009613BE"/>
    <w:rsid w:val="00964C0E"/>
    <w:rsid w:val="009675BD"/>
    <w:rsid w:val="009725D6"/>
    <w:rsid w:val="00972808"/>
    <w:rsid w:val="00972CEE"/>
    <w:rsid w:val="009750B7"/>
    <w:rsid w:val="00977E2F"/>
    <w:rsid w:val="00982DD1"/>
    <w:rsid w:val="00983B17"/>
    <w:rsid w:val="00985232"/>
    <w:rsid w:val="0098571E"/>
    <w:rsid w:val="00986621"/>
    <w:rsid w:val="00986F49"/>
    <w:rsid w:val="00991920"/>
    <w:rsid w:val="00991C50"/>
    <w:rsid w:val="00991D33"/>
    <w:rsid w:val="00995A02"/>
    <w:rsid w:val="00997972"/>
    <w:rsid w:val="009A0956"/>
    <w:rsid w:val="009A2C67"/>
    <w:rsid w:val="009A42FB"/>
    <w:rsid w:val="009A668A"/>
    <w:rsid w:val="009A7DD4"/>
    <w:rsid w:val="009B078E"/>
    <w:rsid w:val="009B1011"/>
    <w:rsid w:val="009B2950"/>
    <w:rsid w:val="009B4103"/>
    <w:rsid w:val="009C0A7D"/>
    <w:rsid w:val="009C0FA3"/>
    <w:rsid w:val="009C1465"/>
    <w:rsid w:val="009C22FF"/>
    <w:rsid w:val="009C5247"/>
    <w:rsid w:val="009C5422"/>
    <w:rsid w:val="009C5D56"/>
    <w:rsid w:val="009C71A8"/>
    <w:rsid w:val="009C7BE0"/>
    <w:rsid w:val="009C7C6B"/>
    <w:rsid w:val="009C7F5A"/>
    <w:rsid w:val="009D0FBB"/>
    <w:rsid w:val="009D3C89"/>
    <w:rsid w:val="009D58B2"/>
    <w:rsid w:val="009D5A7D"/>
    <w:rsid w:val="009E01A0"/>
    <w:rsid w:val="009E298E"/>
    <w:rsid w:val="009E2A13"/>
    <w:rsid w:val="009E51DE"/>
    <w:rsid w:val="009E5473"/>
    <w:rsid w:val="009E55A0"/>
    <w:rsid w:val="009E5AB6"/>
    <w:rsid w:val="009E5D82"/>
    <w:rsid w:val="009E6F1F"/>
    <w:rsid w:val="009E7BED"/>
    <w:rsid w:val="009F1EB5"/>
    <w:rsid w:val="009F23F2"/>
    <w:rsid w:val="009F7B3C"/>
    <w:rsid w:val="00A004DD"/>
    <w:rsid w:val="00A07501"/>
    <w:rsid w:val="00A1027B"/>
    <w:rsid w:val="00A10512"/>
    <w:rsid w:val="00A11B30"/>
    <w:rsid w:val="00A11BC2"/>
    <w:rsid w:val="00A13169"/>
    <w:rsid w:val="00A14F68"/>
    <w:rsid w:val="00A16777"/>
    <w:rsid w:val="00A168A8"/>
    <w:rsid w:val="00A16B93"/>
    <w:rsid w:val="00A16D39"/>
    <w:rsid w:val="00A17D37"/>
    <w:rsid w:val="00A207EE"/>
    <w:rsid w:val="00A25385"/>
    <w:rsid w:val="00A25D04"/>
    <w:rsid w:val="00A30865"/>
    <w:rsid w:val="00A32378"/>
    <w:rsid w:val="00A33D2F"/>
    <w:rsid w:val="00A341A9"/>
    <w:rsid w:val="00A35234"/>
    <w:rsid w:val="00A35CB4"/>
    <w:rsid w:val="00A37C9E"/>
    <w:rsid w:val="00A45CC9"/>
    <w:rsid w:val="00A462E9"/>
    <w:rsid w:val="00A476EC"/>
    <w:rsid w:val="00A50C6B"/>
    <w:rsid w:val="00A52AFA"/>
    <w:rsid w:val="00A54C97"/>
    <w:rsid w:val="00A5766C"/>
    <w:rsid w:val="00A62065"/>
    <w:rsid w:val="00A638A2"/>
    <w:rsid w:val="00A663EB"/>
    <w:rsid w:val="00A70034"/>
    <w:rsid w:val="00A74C0A"/>
    <w:rsid w:val="00A77631"/>
    <w:rsid w:val="00A77B93"/>
    <w:rsid w:val="00A77D84"/>
    <w:rsid w:val="00A81BB0"/>
    <w:rsid w:val="00A826E4"/>
    <w:rsid w:val="00A83EE4"/>
    <w:rsid w:val="00A84A1A"/>
    <w:rsid w:val="00A91153"/>
    <w:rsid w:val="00A93115"/>
    <w:rsid w:val="00A9375A"/>
    <w:rsid w:val="00A93922"/>
    <w:rsid w:val="00A94394"/>
    <w:rsid w:val="00A968CF"/>
    <w:rsid w:val="00A97777"/>
    <w:rsid w:val="00AA0401"/>
    <w:rsid w:val="00AA2ACC"/>
    <w:rsid w:val="00AA3DD2"/>
    <w:rsid w:val="00AA41F8"/>
    <w:rsid w:val="00AA444E"/>
    <w:rsid w:val="00AA575F"/>
    <w:rsid w:val="00AA6266"/>
    <w:rsid w:val="00AA6FB0"/>
    <w:rsid w:val="00AB0145"/>
    <w:rsid w:val="00AB0C7F"/>
    <w:rsid w:val="00AB1899"/>
    <w:rsid w:val="00AB1E63"/>
    <w:rsid w:val="00AB24F3"/>
    <w:rsid w:val="00AB458C"/>
    <w:rsid w:val="00AB4C07"/>
    <w:rsid w:val="00AB6927"/>
    <w:rsid w:val="00AC04A2"/>
    <w:rsid w:val="00AC1948"/>
    <w:rsid w:val="00AC21B3"/>
    <w:rsid w:val="00AC2FEB"/>
    <w:rsid w:val="00AC4035"/>
    <w:rsid w:val="00AC486F"/>
    <w:rsid w:val="00AC4FDA"/>
    <w:rsid w:val="00AC5950"/>
    <w:rsid w:val="00AC6EE2"/>
    <w:rsid w:val="00AC702A"/>
    <w:rsid w:val="00AD0821"/>
    <w:rsid w:val="00AD0889"/>
    <w:rsid w:val="00AD0A4E"/>
    <w:rsid w:val="00AD3A37"/>
    <w:rsid w:val="00AE1EBD"/>
    <w:rsid w:val="00AE2247"/>
    <w:rsid w:val="00AE2E57"/>
    <w:rsid w:val="00AE3212"/>
    <w:rsid w:val="00AE5304"/>
    <w:rsid w:val="00AE63B9"/>
    <w:rsid w:val="00AF0DDC"/>
    <w:rsid w:val="00AF1B28"/>
    <w:rsid w:val="00AF26DC"/>
    <w:rsid w:val="00AF697A"/>
    <w:rsid w:val="00AF7DDA"/>
    <w:rsid w:val="00B004CF"/>
    <w:rsid w:val="00B0163F"/>
    <w:rsid w:val="00B029F0"/>
    <w:rsid w:val="00B02CA2"/>
    <w:rsid w:val="00B04F02"/>
    <w:rsid w:val="00B053BD"/>
    <w:rsid w:val="00B05C02"/>
    <w:rsid w:val="00B067A9"/>
    <w:rsid w:val="00B06AE1"/>
    <w:rsid w:val="00B1003F"/>
    <w:rsid w:val="00B117F2"/>
    <w:rsid w:val="00B12047"/>
    <w:rsid w:val="00B120E9"/>
    <w:rsid w:val="00B1395A"/>
    <w:rsid w:val="00B14395"/>
    <w:rsid w:val="00B15CE5"/>
    <w:rsid w:val="00B15EA3"/>
    <w:rsid w:val="00B16054"/>
    <w:rsid w:val="00B17884"/>
    <w:rsid w:val="00B17C77"/>
    <w:rsid w:val="00B21158"/>
    <w:rsid w:val="00B21209"/>
    <w:rsid w:val="00B232D0"/>
    <w:rsid w:val="00B240AC"/>
    <w:rsid w:val="00B278D2"/>
    <w:rsid w:val="00B31B44"/>
    <w:rsid w:val="00B343DD"/>
    <w:rsid w:val="00B35FD1"/>
    <w:rsid w:val="00B368C6"/>
    <w:rsid w:val="00B37970"/>
    <w:rsid w:val="00B4049C"/>
    <w:rsid w:val="00B41606"/>
    <w:rsid w:val="00B420FB"/>
    <w:rsid w:val="00B42575"/>
    <w:rsid w:val="00B42696"/>
    <w:rsid w:val="00B4591D"/>
    <w:rsid w:val="00B50345"/>
    <w:rsid w:val="00B5039E"/>
    <w:rsid w:val="00B512FF"/>
    <w:rsid w:val="00B53A39"/>
    <w:rsid w:val="00B562FA"/>
    <w:rsid w:val="00B57B6D"/>
    <w:rsid w:val="00B61FD4"/>
    <w:rsid w:val="00B63392"/>
    <w:rsid w:val="00B6709B"/>
    <w:rsid w:val="00B7337D"/>
    <w:rsid w:val="00B74954"/>
    <w:rsid w:val="00B74DF8"/>
    <w:rsid w:val="00B7793F"/>
    <w:rsid w:val="00B80DA2"/>
    <w:rsid w:val="00B81EDD"/>
    <w:rsid w:val="00B85A30"/>
    <w:rsid w:val="00B90251"/>
    <w:rsid w:val="00B92D20"/>
    <w:rsid w:val="00B93449"/>
    <w:rsid w:val="00B94B4C"/>
    <w:rsid w:val="00B96E65"/>
    <w:rsid w:val="00B97245"/>
    <w:rsid w:val="00BA36E1"/>
    <w:rsid w:val="00BA4D0F"/>
    <w:rsid w:val="00BA5893"/>
    <w:rsid w:val="00BA6E21"/>
    <w:rsid w:val="00BB0614"/>
    <w:rsid w:val="00BB38CE"/>
    <w:rsid w:val="00BB4049"/>
    <w:rsid w:val="00BB639E"/>
    <w:rsid w:val="00BB7F33"/>
    <w:rsid w:val="00BC65EA"/>
    <w:rsid w:val="00BC6DBA"/>
    <w:rsid w:val="00BC70A4"/>
    <w:rsid w:val="00BC7197"/>
    <w:rsid w:val="00BD04D0"/>
    <w:rsid w:val="00BE441A"/>
    <w:rsid w:val="00BE6083"/>
    <w:rsid w:val="00BE720F"/>
    <w:rsid w:val="00BF2C99"/>
    <w:rsid w:val="00BF51CE"/>
    <w:rsid w:val="00BF5981"/>
    <w:rsid w:val="00C01481"/>
    <w:rsid w:val="00C0251B"/>
    <w:rsid w:val="00C02FDC"/>
    <w:rsid w:val="00C04257"/>
    <w:rsid w:val="00C05B74"/>
    <w:rsid w:val="00C11941"/>
    <w:rsid w:val="00C1263B"/>
    <w:rsid w:val="00C1481C"/>
    <w:rsid w:val="00C16159"/>
    <w:rsid w:val="00C2029F"/>
    <w:rsid w:val="00C217BD"/>
    <w:rsid w:val="00C222D4"/>
    <w:rsid w:val="00C22A46"/>
    <w:rsid w:val="00C24EF3"/>
    <w:rsid w:val="00C261B1"/>
    <w:rsid w:val="00C3185D"/>
    <w:rsid w:val="00C3459B"/>
    <w:rsid w:val="00C34D30"/>
    <w:rsid w:val="00C36A0A"/>
    <w:rsid w:val="00C36B95"/>
    <w:rsid w:val="00C41850"/>
    <w:rsid w:val="00C43E81"/>
    <w:rsid w:val="00C45CCE"/>
    <w:rsid w:val="00C51513"/>
    <w:rsid w:val="00C54637"/>
    <w:rsid w:val="00C561D5"/>
    <w:rsid w:val="00C56246"/>
    <w:rsid w:val="00C56D21"/>
    <w:rsid w:val="00C611FC"/>
    <w:rsid w:val="00C61BD8"/>
    <w:rsid w:val="00C61E9A"/>
    <w:rsid w:val="00C62ECB"/>
    <w:rsid w:val="00C64A9E"/>
    <w:rsid w:val="00C656ED"/>
    <w:rsid w:val="00C668B4"/>
    <w:rsid w:val="00C7076D"/>
    <w:rsid w:val="00C712F0"/>
    <w:rsid w:val="00C847DC"/>
    <w:rsid w:val="00C85243"/>
    <w:rsid w:val="00C86C0B"/>
    <w:rsid w:val="00C90B53"/>
    <w:rsid w:val="00C91F59"/>
    <w:rsid w:val="00C921AC"/>
    <w:rsid w:val="00C95132"/>
    <w:rsid w:val="00C96874"/>
    <w:rsid w:val="00C97157"/>
    <w:rsid w:val="00C97A69"/>
    <w:rsid w:val="00CA018E"/>
    <w:rsid w:val="00CA0A3F"/>
    <w:rsid w:val="00CA1297"/>
    <w:rsid w:val="00CA1443"/>
    <w:rsid w:val="00CA1F45"/>
    <w:rsid w:val="00CA2160"/>
    <w:rsid w:val="00CA2E2A"/>
    <w:rsid w:val="00CA3D1D"/>
    <w:rsid w:val="00CA4EAF"/>
    <w:rsid w:val="00CA5846"/>
    <w:rsid w:val="00CB3961"/>
    <w:rsid w:val="00CB50B2"/>
    <w:rsid w:val="00CB5586"/>
    <w:rsid w:val="00CB6619"/>
    <w:rsid w:val="00CB6909"/>
    <w:rsid w:val="00CB701C"/>
    <w:rsid w:val="00CB792D"/>
    <w:rsid w:val="00CC126C"/>
    <w:rsid w:val="00CC128D"/>
    <w:rsid w:val="00CC1BE0"/>
    <w:rsid w:val="00CC5883"/>
    <w:rsid w:val="00CC5D7F"/>
    <w:rsid w:val="00CD058E"/>
    <w:rsid w:val="00CD05DC"/>
    <w:rsid w:val="00CD1CC7"/>
    <w:rsid w:val="00CD1EDF"/>
    <w:rsid w:val="00CD53D2"/>
    <w:rsid w:val="00CD7020"/>
    <w:rsid w:val="00CD7D47"/>
    <w:rsid w:val="00CE13D3"/>
    <w:rsid w:val="00CE20C9"/>
    <w:rsid w:val="00CE264E"/>
    <w:rsid w:val="00CE33E7"/>
    <w:rsid w:val="00CE3F85"/>
    <w:rsid w:val="00CE4280"/>
    <w:rsid w:val="00CE4693"/>
    <w:rsid w:val="00CE4EEA"/>
    <w:rsid w:val="00CE6430"/>
    <w:rsid w:val="00CE6A41"/>
    <w:rsid w:val="00CE70E4"/>
    <w:rsid w:val="00CF01C0"/>
    <w:rsid w:val="00CF0EB1"/>
    <w:rsid w:val="00CF3AD0"/>
    <w:rsid w:val="00CF3FBF"/>
    <w:rsid w:val="00CF4B64"/>
    <w:rsid w:val="00CF673A"/>
    <w:rsid w:val="00D011D0"/>
    <w:rsid w:val="00D02DF7"/>
    <w:rsid w:val="00D03153"/>
    <w:rsid w:val="00D039F9"/>
    <w:rsid w:val="00D04276"/>
    <w:rsid w:val="00D05560"/>
    <w:rsid w:val="00D10DE2"/>
    <w:rsid w:val="00D12373"/>
    <w:rsid w:val="00D13205"/>
    <w:rsid w:val="00D145CB"/>
    <w:rsid w:val="00D1574E"/>
    <w:rsid w:val="00D177DC"/>
    <w:rsid w:val="00D179DE"/>
    <w:rsid w:val="00D2173C"/>
    <w:rsid w:val="00D21FEF"/>
    <w:rsid w:val="00D22DD8"/>
    <w:rsid w:val="00D24F19"/>
    <w:rsid w:val="00D266B0"/>
    <w:rsid w:val="00D30748"/>
    <w:rsid w:val="00D31D46"/>
    <w:rsid w:val="00D3212E"/>
    <w:rsid w:val="00D32AE6"/>
    <w:rsid w:val="00D34974"/>
    <w:rsid w:val="00D37FAC"/>
    <w:rsid w:val="00D4169E"/>
    <w:rsid w:val="00D42CDD"/>
    <w:rsid w:val="00D431D0"/>
    <w:rsid w:val="00D43819"/>
    <w:rsid w:val="00D47C69"/>
    <w:rsid w:val="00D500EE"/>
    <w:rsid w:val="00D53F0B"/>
    <w:rsid w:val="00D54432"/>
    <w:rsid w:val="00D575BE"/>
    <w:rsid w:val="00D60368"/>
    <w:rsid w:val="00D62CB1"/>
    <w:rsid w:val="00D62FE8"/>
    <w:rsid w:val="00D667C2"/>
    <w:rsid w:val="00D706D6"/>
    <w:rsid w:val="00D70937"/>
    <w:rsid w:val="00D8077E"/>
    <w:rsid w:val="00D83D9D"/>
    <w:rsid w:val="00D83DCE"/>
    <w:rsid w:val="00D84C86"/>
    <w:rsid w:val="00D85976"/>
    <w:rsid w:val="00D86892"/>
    <w:rsid w:val="00D876A8"/>
    <w:rsid w:val="00D909EB"/>
    <w:rsid w:val="00D90D6B"/>
    <w:rsid w:val="00D91226"/>
    <w:rsid w:val="00D91976"/>
    <w:rsid w:val="00D91EF4"/>
    <w:rsid w:val="00D93ED6"/>
    <w:rsid w:val="00D970DE"/>
    <w:rsid w:val="00DA0B36"/>
    <w:rsid w:val="00DA1719"/>
    <w:rsid w:val="00DA315C"/>
    <w:rsid w:val="00DA5713"/>
    <w:rsid w:val="00DA5EDE"/>
    <w:rsid w:val="00DA7C37"/>
    <w:rsid w:val="00DB096A"/>
    <w:rsid w:val="00DB09F0"/>
    <w:rsid w:val="00DB0C78"/>
    <w:rsid w:val="00DB563D"/>
    <w:rsid w:val="00DB62AD"/>
    <w:rsid w:val="00DB7084"/>
    <w:rsid w:val="00DB79E1"/>
    <w:rsid w:val="00DB7C35"/>
    <w:rsid w:val="00DB7CD1"/>
    <w:rsid w:val="00DC05A9"/>
    <w:rsid w:val="00DC25ED"/>
    <w:rsid w:val="00DC28D8"/>
    <w:rsid w:val="00DC3159"/>
    <w:rsid w:val="00DC31C3"/>
    <w:rsid w:val="00DC31D7"/>
    <w:rsid w:val="00DC3B01"/>
    <w:rsid w:val="00DC4412"/>
    <w:rsid w:val="00DC53E0"/>
    <w:rsid w:val="00DC5EE7"/>
    <w:rsid w:val="00DC736D"/>
    <w:rsid w:val="00DD0A86"/>
    <w:rsid w:val="00DD366B"/>
    <w:rsid w:val="00DD6678"/>
    <w:rsid w:val="00DD7B4E"/>
    <w:rsid w:val="00DD7E7A"/>
    <w:rsid w:val="00DE353D"/>
    <w:rsid w:val="00DE3954"/>
    <w:rsid w:val="00DE4E2F"/>
    <w:rsid w:val="00DE6366"/>
    <w:rsid w:val="00DE694E"/>
    <w:rsid w:val="00DE73DA"/>
    <w:rsid w:val="00DF0755"/>
    <w:rsid w:val="00DF2331"/>
    <w:rsid w:val="00DF3890"/>
    <w:rsid w:val="00DF3BE8"/>
    <w:rsid w:val="00DF5631"/>
    <w:rsid w:val="00DF6639"/>
    <w:rsid w:val="00DF7498"/>
    <w:rsid w:val="00DF7522"/>
    <w:rsid w:val="00E01FD6"/>
    <w:rsid w:val="00E02DA7"/>
    <w:rsid w:val="00E0456D"/>
    <w:rsid w:val="00E04CE8"/>
    <w:rsid w:val="00E12CE4"/>
    <w:rsid w:val="00E12DCB"/>
    <w:rsid w:val="00E1398F"/>
    <w:rsid w:val="00E1405D"/>
    <w:rsid w:val="00E210CD"/>
    <w:rsid w:val="00E236C2"/>
    <w:rsid w:val="00E247DB"/>
    <w:rsid w:val="00E25D8E"/>
    <w:rsid w:val="00E32A90"/>
    <w:rsid w:val="00E353FA"/>
    <w:rsid w:val="00E36314"/>
    <w:rsid w:val="00E371A2"/>
    <w:rsid w:val="00E4238C"/>
    <w:rsid w:val="00E42F21"/>
    <w:rsid w:val="00E43F32"/>
    <w:rsid w:val="00E44961"/>
    <w:rsid w:val="00E46566"/>
    <w:rsid w:val="00E46F37"/>
    <w:rsid w:val="00E4772D"/>
    <w:rsid w:val="00E47929"/>
    <w:rsid w:val="00E5382C"/>
    <w:rsid w:val="00E53991"/>
    <w:rsid w:val="00E547F7"/>
    <w:rsid w:val="00E54C4B"/>
    <w:rsid w:val="00E60959"/>
    <w:rsid w:val="00E6113D"/>
    <w:rsid w:val="00E62546"/>
    <w:rsid w:val="00E629A6"/>
    <w:rsid w:val="00E64735"/>
    <w:rsid w:val="00E6564F"/>
    <w:rsid w:val="00E66546"/>
    <w:rsid w:val="00E7188A"/>
    <w:rsid w:val="00E7260C"/>
    <w:rsid w:val="00E72D34"/>
    <w:rsid w:val="00E7345F"/>
    <w:rsid w:val="00E73697"/>
    <w:rsid w:val="00E73FE0"/>
    <w:rsid w:val="00E76908"/>
    <w:rsid w:val="00E76AB5"/>
    <w:rsid w:val="00E76ABA"/>
    <w:rsid w:val="00E77E76"/>
    <w:rsid w:val="00E80A5D"/>
    <w:rsid w:val="00E81D17"/>
    <w:rsid w:val="00E828CD"/>
    <w:rsid w:val="00E918D1"/>
    <w:rsid w:val="00E934C0"/>
    <w:rsid w:val="00E940B2"/>
    <w:rsid w:val="00E9487C"/>
    <w:rsid w:val="00E96534"/>
    <w:rsid w:val="00EA00A7"/>
    <w:rsid w:val="00EA1BFD"/>
    <w:rsid w:val="00EA3096"/>
    <w:rsid w:val="00EA3A35"/>
    <w:rsid w:val="00EA5309"/>
    <w:rsid w:val="00EA6DCE"/>
    <w:rsid w:val="00EA76FC"/>
    <w:rsid w:val="00EA78EC"/>
    <w:rsid w:val="00EB27C5"/>
    <w:rsid w:val="00EC0F9D"/>
    <w:rsid w:val="00EC648D"/>
    <w:rsid w:val="00EC766C"/>
    <w:rsid w:val="00ED00C4"/>
    <w:rsid w:val="00ED1240"/>
    <w:rsid w:val="00ED14F1"/>
    <w:rsid w:val="00ED2EAE"/>
    <w:rsid w:val="00EE253D"/>
    <w:rsid w:val="00EE2691"/>
    <w:rsid w:val="00EE5530"/>
    <w:rsid w:val="00EF33C1"/>
    <w:rsid w:val="00EF3A76"/>
    <w:rsid w:val="00EF442C"/>
    <w:rsid w:val="00EF46F1"/>
    <w:rsid w:val="00EF523D"/>
    <w:rsid w:val="00EF5EDD"/>
    <w:rsid w:val="00F0011A"/>
    <w:rsid w:val="00F00425"/>
    <w:rsid w:val="00F04AA9"/>
    <w:rsid w:val="00F04BE9"/>
    <w:rsid w:val="00F05996"/>
    <w:rsid w:val="00F1038F"/>
    <w:rsid w:val="00F13A14"/>
    <w:rsid w:val="00F141DC"/>
    <w:rsid w:val="00F14716"/>
    <w:rsid w:val="00F14A2B"/>
    <w:rsid w:val="00F15443"/>
    <w:rsid w:val="00F15B68"/>
    <w:rsid w:val="00F170DD"/>
    <w:rsid w:val="00F214BC"/>
    <w:rsid w:val="00F26353"/>
    <w:rsid w:val="00F2696A"/>
    <w:rsid w:val="00F3206D"/>
    <w:rsid w:val="00F34074"/>
    <w:rsid w:val="00F36BC3"/>
    <w:rsid w:val="00F37E19"/>
    <w:rsid w:val="00F402C4"/>
    <w:rsid w:val="00F42156"/>
    <w:rsid w:val="00F42F23"/>
    <w:rsid w:val="00F43E3C"/>
    <w:rsid w:val="00F442A3"/>
    <w:rsid w:val="00F45801"/>
    <w:rsid w:val="00F5187D"/>
    <w:rsid w:val="00F53B5D"/>
    <w:rsid w:val="00F5519B"/>
    <w:rsid w:val="00F552DB"/>
    <w:rsid w:val="00F56BA9"/>
    <w:rsid w:val="00F57E82"/>
    <w:rsid w:val="00F57F74"/>
    <w:rsid w:val="00F57F7B"/>
    <w:rsid w:val="00F605B6"/>
    <w:rsid w:val="00F6094E"/>
    <w:rsid w:val="00F6206B"/>
    <w:rsid w:val="00F63C04"/>
    <w:rsid w:val="00F657A8"/>
    <w:rsid w:val="00F66134"/>
    <w:rsid w:val="00F71206"/>
    <w:rsid w:val="00F71D75"/>
    <w:rsid w:val="00F727CC"/>
    <w:rsid w:val="00F7525F"/>
    <w:rsid w:val="00F763AD"/>
    <w:rsid w:val="00F8079B"/>
    <w:rsid w:val="00F80F29"/>
    <w:rsid w:val="00F819A7"/>
    <w:rsid w:val="00F8399A"/>
    <w:rsid w:val="00F874E8"/>
    <w:rsid w:val="00F93065"/>
    <w:rsid w:val="00F93DB3"/>
    <w:rsid w:val="00F96279"/>
    <w:rsid w:val="00F968EE"/>
    <w:rsid w:val="00FA0A20"/>
    <w:rsid w:val="00FA19B2"/>
    <w:rsid w:val="00FA7542"/>
    <w:rsid w:val="00FA75B7"/>
    <w:rsid w:val="00FA775C"/>
    <w:rsid w:val="00FB330E"/>
    <w:rsid w:val="00FB38CE"/>
    <w:rsid w:val="00FB55E1"/>
    <w:rsid w:val="00FB5C7B"/>
    <w:rsid w:val="00FB6F93"/>
    <w:rsid w:val="00FB7341"/>
    <w:rsid w:val="00FC043A"/>
    <w:rsid w:val="00FD00E4"/>
    <w:rsid w:val="00FD2295"/>
    <w:rsid w:val="00FD2924"/>
    <w:rsid w:val="00FD2B13"/>
    <w:rsid w:val="00FD4DEC"/>
    <w:rsid w:val="00FD5E44"/>
    <w:rsid w:val="00FD6C59"/>
    <w:rsid w:val="00FD6EE5"/>
    <w:rsid w:val="00FD7A01"/>
    <w:rsid w:val="00FE0EE6"/>
    <w:rsid w:val="00FE1A78"/>
    <w:rsid w:val="00FE4B4E"/>
    <w:rsid w:val="00FE4C9A"/>
    <w:rsid w:val="00FF0523"/>
    <w:rsid w:val="00FF0C2F"/>
    <w:rsid w:val="00FF0D0E"/>
    <w:rsid w:val="00FF6D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fillcolor="#006e31" stroke="f">
      <v:fill color="#006e31"/>
      <v:stroke on="f"/>
      <v:shadow color="black" opacity="49151f" offset=".74833mm,.74833mm"/>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nl-NL"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paragraph" w:styleId="Listenabsatz">
    <w:name w:val="List Paragraph"/>
    <w:basedOn w:val="Standard"/>
    <w:uiPriority w:val="34"/>
    <w:qFormat/>
    <w:rsid w:val="00043E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941</Words>
  <Characters>5486</Characters>
  <Application>Microsoft Office Word</Application>
  <DocSecurity>0</DocSecurity>
  <Lines>45</Lines>
  <Paragraphs>12</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PI Amazone Jahresbericht 2008</vt:lpstr>
      <vt:lpstr>PI Amazone Jahresbericht 2008</vt:lpstr>
    </vt:vector>
  </TitlesOfParts>
  <LinksUpToDate>false</LinksUpToDate>
  <CharactersWithSpaces>6415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AMAZONE jaarverslag 2021</dc:title>
  <dc:creator/>
  <cp:lastModifiedBy/>
  <cp:revision>1</cp:revision>
  <cp:lastPrinted>2010-02-24T09:10:00Z</cp:lastPrinted>
  <dcterms:created xsi:type="dcterms:W3CDTF">2022-02-15T10:39:00Z</dcterms:created>
  <dcterms:modified xsi:type="dcterms:W3CDTF">2022-02-21T09:56:00Z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1440481803</vt:i4>
  </property>
  <property fmtid="{D5CDD505-2E9C-101B-9397-08002B2CF9AE}" pid="4" name="_PreviousAdHocReviewCycleID">
    <vt:i4>751323757</vt:i4>
  </property>
</Properties>
</file>